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1C" w:rsidRDefault="00B66D1C" w:rsidP="00B66D1C">
      <w:pPr>
        <w:tabs>
          <w:tab w:val="left" w:pos="6975"/>
        </w:tabs>
        <w:spacing w:line="276" w:lineRule="auto"/>
        <w:rPr>
          <w:color w:val="auto"/>
        </w:rPr>
      </w:pPr>
      <w:r>
        <w:rPr>
          <w:color w:val="auto"/>
        </w:rPr>
        <w:t xml:space="preserve">   </w:t>
      </w:r>
      <w:r w:rsidR="00082DEE" w:rsidRPr="00082DEE">
        <w:rPr>
          <w:noProof/>
          <w:color w:val="auto"/>
          <w:lang w:eastAsia="ru-RU"/>
        </w:rPr>
        <w:drawing>
          <wp:inline distT="0" distB="0" distL="0" distR="0">
            <wp:extent cx="6645910" cy="9216994"/>
            <wp:effectExtent l="0" t="0" r="2540" b="3810"/>
            <wp:docPr id="2" name="Рисунок 2" descr="C:\Users\user\Pictures\2022-0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0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04D4" w:rsidRPr="002C1882" w:rsidRDefault="00EF04D4" w:rsidP="00EF04D4">
      <w:pPr>
        <w:spacing w:line="276" w:lineRule="auto"/>
        <w:rPr>
          <w:color w:val="auto"/>
        </w:rPr>
      </w:pPr>
    </w:p>
    <w:p w:rsidR="00392BCD" w:rsidRDefault="00EF04D4" w:rsidP="004A0E5F">
      <w:pPr>
        <w:tabs>
          <w:tab w:val="clear" w:pos="709"/>
        </w:tabs>
        <w:suppressAutoHyphens w:val="0"/>
        <w:jc w:val="center"/>
        <w:rPr>
          <w:b/>
          <w:sz w:val="28"/>
          <w:szCs w:val="28"/>
          <w:shd w:val="clear" w:color="auto" w:fill="FFFFFF"/>
        </w:rPr>
      </w:pPr>
      <w:r>
        <w:rPr>
          <w:color w:val="auto"/>
          <w:kern w:val="0"/>
          <w:lang w:eastAsia="ru-RU"/>
        </w:rPr>
        <w:t xml:space="preserve">                      </w:t>
      </w:r>
      <w:r w:rsidR="00392BCD">
        <w:rPr>
          <w:b/>
          <w:sz w:val="28"/>
          <w:szCs w:val="28"/>
          <w:shd w:val="clear" w:color="auto" w:fill="FFFFFF"/>
        </w:rPr>
        <w:t xml:space="preserve">Пояснительная </w:t>
      </w:r>
      <w:r w:rsidR="007163C6">
        <w:rPr>
          <w:b/>
          <w:sz w:val="28"/>
          <w:szCs w:val="28"/>
          <w:shd w:val="clear" w:color="auto" w:fill="FFFFFF"/>
        </w:rPr>
        <w:t>записка к</w:t>
      </w:r>
      <w:r w:rsidR="00392BCD">
        <w:rPr>
          <w:b/>
          <w:sz w:val="28"/>
          <w:szCs w:val="28"/>
          <w:shd w:val="clear" w:color="auto" w:fill="FFFFFF"/>
        </w:rPr>
        <w:t xml:space="preserve"> учебному плану</w:t>
      </w:r>
    </w:p>
    <w:p w:rsidR="00392BCD" w:rsidRDefault="00392BCD" w:rsidP="00392BCD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 202</w:t>
      </w:r>
      <w:r w:rsidR="000277B7">
        <w:rPr>
          <w:b/>
          <w:sz w:val="28"/>
          <w:szCs w:val="28"/>
          <w:shd w:val="clear" w:color="auto" w:fill="FFFFFF"/>
        </w:rPr>
        <w:t>1</w:t>
      </w:r>
      <w:r>
        <w:rPr>
          <w:b/>
          <w:sz w:val="28"/>
          <w:szCs w:val="28"/>
          <w:shd w:val="clear" w:color="auto" w:fill="FFFFFF"/>
        </w:rPr>
        <w:t>-202</w:t>
      </w:r>
      <w:r w:rsidR="000277B7">
        <w:rPr>
          <w:b/>
          <w:sz w:val="28"/>
          <w:szCs w:val="28"/>
          <w:shd w:val="clear" w:color="auto" w:fill="FFFFFF"/>
        </w:rPr>
        <w:t>2</w:t>
      </w:r>
      <w:r>
        <w:rPr>
          <w:b/>
          <w:sz w:val="28"/>
          <w:szCs w:val="28"/>
          <w:shd w:val="clear" w:color="auto" w:fill="FFFFFF"/>
        </w:rPr>
        <w:t xml:space="preserve"> учебный год.</w:t>
      </w:r>
    </w:p>
    <w:p w:rsidR="00392BCD" w:rsidRDefault="00392BCD" w:rsidP="004A0E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муниципального </w:t>
      </w:r>
      <w:r w:rsidR="007163C6">
        <w:rPr>
          <w:sz w:val="28"/>
          <w:szCs w:val="28"/>
        </w:rPr>
        <w:t>бюджетного дошкольного</w:t>
      </w:r>
      <w:r>
        <w:rPr>
          <w:sz w:val="28"/>
          <w:szCs w:val="28"/>
        </w:rPr>
        <w:t xml:space="preserve"> образ</w:t>
      </w:r>
      <w:r w:rsidR="00B20F56">
        <w:rPr>
          <w:sz w:val="28"/>
          <w:szCs w:val="28"/>
        </w:rPr>
        <w:t xml:space="preserve">овательного </w:t>
      </w:r>
      <w:r w:rsidR="004A0E5F">
        <w:rPr>
          <w:sz w:val="28"/>
          <w:szCs w:val="28"/>
        </w:rPr>
        <w:t>учреждения «</w:t>
      </w:r>
      <w:r w:rsidR="00B20F56">
        <w:rPr>
          <w:sz w:val="28"/>
          <w:szCs w:val="28"/>
        </w:rPr>
        <w:t>Набережно-Морквашский</w:t>
      </w:r>
      <w:r>
        <w:rPr>
          <w:sz w:val="28"/>
          <w:szCs w:val="28"/>
        </w:rPr>
        <w:t xml:space="preserve"> детский сад" Верхнеуслонского муниципального района Республики Татарстан» (далее - МБДОУ) составлен в соответствии с: </w:t>
      </w:r>
    </w:p>
    <w:p w:rsidR="00392BCD" w:rsidRDefault="00392BCD" w:rsidP="00392BCD">
      <w:pPr>
        <w:rPr>
          <w:rFonts w:eastAsiaTheme="minorEastAsia"/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809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7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ФГОС ДО, утвержденным приказом Министерства образования и науки Российской Федерации от 17 октября 2013 г. № 1155,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082DEE" w:rsidP="00392BCD">
      <w:pPr>
        <w:rPr>
          <w:sz w:val="28"/>
          <w:szCs w:val="28"/>
        </w:rPr>
      </w:pPr>
      <w:r>
        <w:rPr>
          <w:sz w:val="28"/>
          <w:szCs w:val="28"/>
        </w:rPr>
        <w:t xml:space="preserve">-           </w:t>
      </w:r>
      <w:r w:rsidRPr="00082DEE">
        <w:rPr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</w:p>
    <w:p w:rsidR="00082DEE" w:rsidRDefault="00082DEE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25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Законом РФ от 01.06.2005 № 53-Ф3 «О государственном языке Российской Федерации»,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47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0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Уставом МБДОУ</w:t>
      </w: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0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Основой образовательной программой МБДОУ.</w:t>
      </w:r>
    </w:p>
    <w:p w:rsidR="00392BCD" w:rsidRDefault="00392BCD" w:rsidP="00392BCD">
      <w:pPr>
        <w:rPr>
          <w:rFonts w:eastAsiaTheme="minorEastAsia"/>
          <w:sz w:val="28"/>
          <w:szCs w:val="28"/>
        </w:rPr>
      </w:pPr>
    </w:p>
    <w:p w:rsidR="00392BCD" w:rsidRDefault="00392BCD" w:rsidP="00392BCD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Настоящий учебный план является нормативным документом, устанавливающим перечень образовательных областей и объемного времени, отводимого на проведение ООД. 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tabs>
          <w:tab w:val="left" w:pos="82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Основными задачами учебного плана являются: </w:t>
      </w:r>
      <w:r>
        <w:rPr>
          <w:sz w:val="28"/>
          <w:szCs w:val="28"/>
        </w:rPr>
        <w:t>- регулирование объема образовательной нагрузки.</w:t>
      </w:r>
    </w:p>
    <w:p w:rsidR="00392BCD" w:rsidRDefault="00392BCD" w:rsidP="00392BCD">
      <w:pPr>
        <w:rPr>
          <w:b/>
          <w:bCs/>
          <w:sz w:val="28"/>
          <w:szCs w:val="28"/>
        </w:rPr>
      </w:pPr>
      <w:r>
        <w:rPr>
          <w:sz w:val="28"/>
          <w:szCs w:val="28"/>
        </w:rPr>
        <w:t>- реализация федеральных государственных образовательных стандартов в</w:t>
      </w:r>
    </w:p>
    <w:p w:rsidR="00392BCD" w:rsidRDefault="00392BCD" w:rsidP="00392BCD">
      <w:pPr>
        <w:rPr>
          <w:rFonts w:eastAsiaTheme="minorEastAsia"/>
          <w:sz w:val="28"/>
          <w:szCs w:val="28"/>
        </w:rPr>
      </w:pPr>
    </w:p>
    <w:p w:rsidR="00392BCD" w:rsidRDefault="00392BCD" w:rsidP="00392BCD">
      <w:pPr>
        <w:rPr>
          <w:sz w:val="28"/>
          <w:szCs w:val="28"/>
        </w:rPr>
      </w:pPr>
      <w:r>
        <w:rPr>
          <w:sz w:val="28"/>
          <w:szCs w:val="28"/>
        </w:rPr>
        <w:t>части требований к объему и условиям реализации основной образовательной программы МБДОУ.</w:t>
      </w:r>
    </w:p>
    <w:p w:rsidR="00392BCD" w:rsidRDefault="00392BCD" w:rsidP="00392BCD">
      <w:pPr>
        <w:rPr>
          <w:rFonts w:eastAsiaTheme="minorEastAsia"/>
          <w:sz w:val="28"/>
          <w:szCs w:val="28"/>
        </w:rPr>
      </w:pPr>
    </w:p>
    <w:p w:rsidR="00392BCD" w:rsidRDefault="00392BCD" w:rsidP="00392BCD">
      <w:pPr>
        <w:tabs>
          <w:tab w:val="left" w:pos="857"/>
        </w:tabs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392BCD" w:rsidRDefault="00392BCD" w:rsidP="00392BCD">
      <w:pPr>
        <w:rPr>
          <w:color w:val="000000" w:themeColor="text1"/>
          <w:sz w:val="28"/>
          <w:szCs w:val="28"/>
        </w:rPr>
      </w:pPr>
    </w:p>
    <w:p w:rsidR="00392BCD" w:rsidRDefault="00392BCD" w:rsidP="00392BCD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– 60 %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ДО.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основе учебного плана - </w:t>
      </w:r>
      <w:r w:rsidR="007163C6">
        <w:rPr>
          <w:rFonts w:ascii="Times New Roman" w:hAnsi="Times New Roman" w:cs="Times New Roman"/>
          <w:b/>
          <w:sz w:val="28"/>
          <w:szCs w:val="28"/>
        </w:rPr>
        <w:t>примерная общеобразовательная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 воспитания и обучения в детском саду «От рождения до школы» </w:t>
      </w:r>
      <w:r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редакцией Н.Е. Веракса, Т.С. Комаровой, М.А. Васильевой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–3 изд., </w:t>
      </w:r>
      <w:r w:rsidR="007163C6">
        <w:rPr>
          <w:rFonts w:ascii="Times New Roman" w:hAnsi="Times New Roman" w:cs="Times New Roman"/>
          <w:bCs/>
          <w:sz w:val="28"/>
          <w:szCs w:val="28"/>
        </w:rPr>
        <w:t>исп.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доп. - М.: Мозаика – Синтез, 2014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2BCD" w:rsidRDefault="00392BCD" w:rsidP="00392BCD">
      <w:pPr>
        <w:rPr>
          <w:color w:val="000000" w:themeColor="text1"/>
          <w:sz w:val="28"/>
          <w:szCs w:val="28"/>
        </w:rPr>
      </w:pPr>
    </w:p>
    <w:p w:rsidR="00392BCD" w:rsidRDefault="00392BCD" w:rsidP="00392BCD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b/>
          <w:bCs/>
          <w:color w:val="000000" w:themeColor="text1"/>
          <w:sz w:val="28"/>
          <w:szCs w:val="28"/>
        </w:rPr>
        <w:t>часть, формируемая участниками образовательных отношений</w:t>
      </w:r>
      <w:r>
        <w:rPr>
          <w:color w:val="000000" w:themeColor="text1"/>
          <w:sz w:val="28"/>
          <w:szCs w:val="28"/>
        </w:rPr>
        <w:t xml:space="preserve"> – 40 %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392BCD" w:rsidRDefault="00392BCD" w:rsidP="00392BCD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</w:p>
    <w:p w:rsidR="00392BCD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Вариативную часть учебного плана,</w:t>
      </w:r>
      <w:r>
        <w:rPr>
          <w:sz w:val="28"/>
          <w:szCs w:val="28"/>
        </w:rPr>
        <w:t xml:space="preserve"> </w:t>
      </w:r>
      <w:r w:rsidR="007163C6">
        <w:rPr>
          <w:b/>
          <w:bCs/>
          <w:color w:val="000000" w:themeColor="text1"/>
          <w:sz w:val="28"/>
          <w:szCs w:val="28"/>
        </w:rPr>
        <w:t>часть,</w:t>
      </w:r>
      <w:r>
        <w:rPr>
          <w:b/>
          <w:bCs/>
          <w:color w:val="000000" w:themeColor="text1"/>
          <w:sz w:val="28"/>
          <w:szCs w:val="28"/>
        </w:rPr>
        <w:t xml:space="preserve"> формируемая участниками образовательных </w:t>
      </w:r>
      <w:r w:rsidR="007163C6">
        <w:rPr>
          <w:b/>
          <w:bCs/>
          <w:color w:val="000000" w:themeColor="text1"/>
          <w:sz w:val="28"/>
          <w:szCs w:val="28"/>
        </w:rPr>
        <w:t>отношений</w:t>
      </w:r>
      <w:r w:rsidR="007163C6">
        <w:rPr>
          <w:color w:val="000000" w:themeColor="text1"/>
          <w:sz w:val="28"/>
          <w:szCs w:val="28"/>
        </w:rPr>
        <w:t xml:space="preserve"> </w:t>
      </w:r>
      <w:r w:rsidR="007163C6">
        <w:rPr>
          <w:spacing w:val="-1"/>
          <w:sz w:val="28"/>
          <w:szCs w:val="28"/>
        </w:rPr>
        <w:t>МБДОУ</w:t>
      </w:r>
      <w:r>
        <w:rPr>
          <w:b/>
          <w:bCs/>
          <w:sz w:val="28"/>
          <w:szCs w:val="28"/>
        </w:rPr>
        <w:t xml:space="preserve"> обеспечивает</w:t>
      </w:r>
      <w:r>
        <w:rPr>
          <w:sz w:val="28"/>
          <w:szCs w:val="28"/>
        </w:rPr>
        <w:t>:</w:t>
      </w:r>
    </w:p>
    <w:p w:rsidR="00392BCD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-Учебно-методические комплекты по обучению детей татарскому языку (УМК</w:t>
      </w:r>
      <w:r w:rsidR="007163C6">
        <w:rPr>
          <w:color w:val="000000" w:themeColor="text1"/>
          <w:sz w:val="28"/>
          <w:szCs w:val="28"/>
        </w:rPr>
        <w:t>),</w:t>
      </w:r>
      <w:r w:rsidR="007163C6">
        <w:rPr>
          <w:i/>
          <w:color w:val="000000" w:themeColor="text1"/>
          <w:sz w:val="28"/>
          <w:szCs w:val="28"/>
        </w:rPr>
        <w:t xml:space="preserve"> </w:t>
      </w:r>
      <w:r w:rsidR="007163C6">
        <w:rPr>
          <w:spacing w:val="-1"/>
          <w:sz w:val="28"/>
          <w:szCs w:val="28"/>
        </w:rPr>
        <w:t>отражает</w:t>
      </w:r>
      <w:r>
        <w:rPr>
          <w:sz w:val="28"/>
          <w:szCs w:val="28"/>
        </w:rPr>
        <w:t xml:space="preserve"> приоритетное направление деятельности МБДОУ и расширение области образовательных услуг для воспитанников. Обучение детей татарскому языку начинается с 3 лет в режимных моментах, организованная образовательная деятельность начинается со старшей группы (одно занятие в старшей группе, два занятия в подготовительной группе).</w:t>
      </w:r>
    </w:p>
    <w:p w:rsidR="00392BCD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-Региональная образовательная </w:t>
      </w:r>
      <w:r w:rsidR="007163C6">
        <w:rPr>
          <w:color w:val="000000" w:themeColor="text1"/>
          <w:sz w:val="28"/>
          <w:szCs w:val="28"/>
        </w:rPr>
        <w:t>программа “</w:t>
      </w:r>
      <w:r>
        <w:rPr>
          <w:color w:val="000000" w:themeColor="text1"/>
          <w:sz w:val="28"/>
          <w:szCs w:val="28"/>
        </w:rPr>
        <w:t xml:space="preserve">Радость познания” Р.К.Шаехова, 2016г.; </w:t>
      </w:r>
    </w:p>
    <w:p w:rsidR="00392BCD" w:rsidRDefault="00392BCD" w:rsidP="00392BCD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-«Обучение детей дошкольного возраста правилам безопасного поведения на дорогах», авт.-сост. Р.Ш.Ахмадиева, Е.Е.Воронина, Р.Н.Минниханов, Казань, 2008г.  </w:t>
      </w:r>
    </w:p>
    <w:p w:rsidR="00392BCD" w:rsidRDefault="00392BCD" w:rsidP="00392BCD">
      <w:pPr>
        <w:pStyle w:val="ab"/>
        <w:rPr>
          <w:sz w:val="28"/>
          <w:szCs w:val="28"/>
        </w:rPr>
      </w:pPr>
      <w:r>
        <w:rPr>
          <w:iCs/>
          <w:sz w:val="28"/>
          <w:szCs w:val="28"/>
        </w:rPr>
        <w:t xml:space="preserve">Воспитательно-образовательный процесс в МБДОУ </w:t>
      </w:r>
      <w:r w:rsidR="007163C6">
        <w:rPr>
          <w:iCs/>
          <w:sz w:val="28"/>
          <w:szCs w:val="28"/>
        </w:rPr>
        <w:t>осуществляется в</w:t>
      </w:r>
      <w:r>
        <w:rPr>
          <w:iCs/>
          <w:sz w:val="28"/>
          <w:szCs w:val="28"/>
        </w:rPr>
        <w:t xml:space="preserve"> трёх направлениях:</w:t>
      </w:r>
    </w:p>
    <w:p w:rsidR="00392BCD" w:rsidRDefault="00392BCD" w:rsidP="00392BCD">
      <w:pPr>
        <w:ind w:firstLine="567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  <w:r>
        <w:rPr>
          <w:sz w:val="28"/>
          <w:szCs w:val="28"/>
        </w:rPr>
        <w:t xml:space="preserve"> </w:t>
      </w:r>
    </w:p>
    <w:p w:rsidR="00392BCD" w:rsidRDefault="00392BCD" w:rsidP="00392BCD">
      <w:pPr>
        <w:ind w:firstLine="567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bdr w:val="none" w:sz="0" w:space="0" w:color="auto" w:frame="1"/>
        </w:rPr>
        <w:t>совместная деятельность воспитателя и ребёнка, строящаяся в непринуждённой партнёрской форме;</w:t>
      </w:r>
    </w:p>
    <w:p w:rsidR="00392BCD" w:rsidRDefault="00392BCD" w:rsidP="00392BCD">
      <w:pPr>
        <w:ind w:firstLine="567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392BCD" w:rsidRDefault="00392BCD" w:rsidP="00392B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обязательной части Программы, рассчитан в соответствии с возрастом </w:t>
      </w:r>
      <w:r w:rsidR="007163C6">
        <w:rPr>
          <w:sz w:val="28"/>
          <w:szCs w:val="28"/>
        </w:rPr>
        <w:t>воспитанников, основными</w:t>
      </w:r>
      <w:r>
        <w:rPr>
          <w:sz w:val="28"/>
          <w:szCs w:val="28"/>
        </w:rPr>
        <w:t xml:space="preserve"> направлениями их развития, спецификой дошкольного </w:t>
      </w:r>
      <w:r w:rsidR="007163C6">
        <w:rPr>
          <w:sz w:val="28"/>
          <w:szCs w:val="28"/>
        </w:rPr>
        <w:t>образования и</w:t>
      </w:r>
      <w:r>
        <w:rPr>
          <w:sz w:val="28"/>
          <w:szCs w:val="28"/>
        </w:rPr>
        <w:t xml:space="preserve"> включает время, отведенное на:</w:t>
      </w:r>
    </w:p>
    <w:p w:rsidR="00392BCD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образовательную деятельность, осуществляемую в процессе </w:t>
      </w:r>
      <w:r w:rsidR="007163C6">
        <w:rPr>
          <w:bCs/>
          <w:iCs/>
          <w:sz w:val="28"/>
          <w:szCs w:val="28"/>
        </w:rPr>
        <w:t>организации различных</w:t>
      </w:r>
      <w:r>
        <w:rPr>
          <w:bCs/>
          <w:iCs/>
          <w:sz w:val="28"/>
          <w:szCs w:val="28"/>
        </w:rPr>
        <w:t xml:space="preserve"> видов детской деятельности (игровой, коммуникативной, трудовой, познавательно-исследовательской, </w:t>
      </w:r>
      <w:r w:rsidR="007163C6">
        <w:rPr>
          <w:bCs/>
          <w:iCs/>
          <w:sz w:val="28"/>
          <w:szCs w:val="28"/>
        </w:rPr>
        <w:t>продуктивной, музыкально</w:t>
      </w:r>
      <w:r>
        <w:rPr>
          <w:bCs/>
          <w:iCs/>
          <w:sz w:val="28"/>
          <w:szCs w:val="28"/>
        </w:rPr>
        <w:t>-художественной, чтения)</w:t>
      </w:r>
      <w:r>
        <w:rPr>
          <w:sz w:val="28"/>
          <w:szCs w:val="28"/>
        </w:rPr>
        <w:t>;</w:t>
      </w:r>
    </w:p>
    <w:p w:rsidR="00392BCD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деятельность, осуществляемую в ходе режимных моментов;</w:t>
      </w:r>
    </w:p>
    <w:p w:rsidR="00392BCD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самостоятельную деятельность детей;</w:t>
      </w:r>
    </w:p>
    <w:p w:rsidR="00392BCD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392BCD" w:rsidRDefault="00392BCD" w:rsidP="00392BCD">
      <w:pPr>
        <w:tabs>
          <w:tab w:val="left" w:pos="833"/>
        </w:tabs>
        <w:rPr>
          <w:sz w:val="28"/>
          <w:szCs w:val="28"/>
        </w:rPr>
      </w:pPr>
      <w:r>
        <w:rPr>
          <w:sz w:val="28"/>
          <w:szCs w:val="28"/>
        </w:rPr>
        <w:t xml:space="preserve"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</w:t>
      </w:r>
      <w:r>
        <w:rPr>
          <w:sz w:val="28"/>
          <w:szCs w:val="28"/>
        </w:rPr>
        <w:lastRenderedPageBreak/>
        <w:t>образовательной области, заданным ФГОС ДО, включающими в себя структурные единицы:</w:t>
      </w:r>
    </w:p>
    <w:p w:rsidR="00392BCD" w:rsidRDefault="00392BCD" w:rsidP="00392BCD">
      <w:pPr>
        <w:tabs>
          <w:tab w:val="left" w:pos="3828"/>
        </w:tabs>
        <w:jc w:val="both"/>
        <w:rPr>
          <w:rFonts w:eastAsiaTheme="minorEastAsia"/>
          <w:sz w:val="28"/>
          <w:szCs w:val="28"/>
        </w:rPr>
      </w:pPr>
      <w:r>
        <w:rPr>
          <w:b/>
          <w:sz w:val="28"/>
          <w:szCs w:val="28"/>
        </w:rPr>
        <w:t xml:space="preserve"> «Социально-коммуникативное развитие» </w:t>
      </w:r>
      <w:r>
        <w:rPr>
          <w:sz w:val="28"/>
          <w:szCs w:val="28"/>
        </w:rPr>
        <w:t xml:space="preserve"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</w:t>
      </w:r>
      <w:r w:rsidR="007163C6">
        <w:rPr>
          <w:sz w:val="28"/>
          <w:szCs w:val="28"/>
        </w:rPr>
        <w:t>основ безопасности</w:t>
      </w:r>
      <w:r>
        <w:rPr>
          <w:sz w:val="28"/>
          <w:szCs w:val="28"/>
        </w:rPr>
        <w:t>.</w:t>
      </w:r>
    </w:p>
    <w:p w:rsidR="00392BCD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«Познавательное развитие» </w:t>
      </w:r>
      <w:r>
        <w:rPr>
          <w:sz w:val="28"/>
          <w:szCs w:val="28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392BCD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«Речевое развитие» </w:t>
      </w:r>
      <w:r>
        <w:rPr>
          <w:sz w:val="28"/>
          <w:szCs w:val="28"/>
        </w:rPr>
        <w:t>содержит следующие модули: развитие речи, приобщение к художественной литературе.</w:t>
      </w:r>
    </w:p>
    <w:p w:rsidR="00392BCD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«Художественно-эстетическое развитие»</w:t>
      </w:r>
      <w:r>
        <w:rPr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392BCD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«Физическое развитие»</w:t>
      </w:r>
      <w:r>
        <w:rPr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392BCD" w:rsidRDefault="00392BCD" w:rsidP="00392BC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МБДОУ </w:t>
      </w:r>
      <w:r w:rsidR="007163C6">
        <w:rPr>
          <w:sz w:val="28"/>
          <w:szCs w:val="28"/>
          <w:shd w:val="clear" w:color="auto" w:fill="FFFFFF"/>
        </w:rPr>
        <w:t xml:space="preserve">функционирует </w:t>
      </w:r>
      <w:proofErr w:type="gramStart"/>
      <w:r w:rsidR="007163C6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  разновозрастные</w:t>
      </w:r>
      <w:proofErr w:type="gramEnd"/>
      <w:r>
        <w:rPr>
          <w:sz w:val="28"/>
          <w:szCs w:val="28"/>
          <w:shd w:val="clear" w:color="auto" w:fill="FFFFFF"/>
        </w:rPr>
        <w:t xml:space="preserve">  группы: от 1,6 до 3 лет - младшая  и от 3 до 7 лет - старшая. </w:t>
      </w:r>
    </w:p>
    <w:p w:rsidR="00392BCD" w:rsidRDefault="00392BCD" w:rsidP="00392BCD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соответствии с санитарными </w:t>
      </w:r>
      <w:r w:rsidR="007163C6">
        <w:rPr>
          <w:sz w:val="28"/>
          <w:szCs w:val="28"/>
          <w:shd w:val="clear" w:color="auto" w:fill="FFFFFF"/>
        </w:rPr>
        <w:t>нормами продолжительность</w:t>
      </w:r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занятий  не</w:t>
      </w:r>
      <w:proofErr w:type="gramEnd"/>
      <w:r>
        <w:rPr>
          <w:sz w:val="28"/>
          <w:szCs w:val="28"/>
          <w:shd w:val="clear" w:color="auto" w:fill="FFFFFF"/>
        </w:rPr>
        <w:t xml:space="preserve"> более 10  минут в  группах раннего возраста (от 1,6 - 3лет), не более 15 минут в младшей группе (3 - 4 лет), не более 20 минут в средней группе, не более 25 минут в старшей группе (5-6 лет) и   не более 30 минут в подготовительной к школе группе (6-7лет). Перерыв между занятиями не менее 10 минут. В середине занятия статического характера предполагается физкультминутка.</w:t>
      </w:r>
    </w:p>
    <w:p w:rsidR="00392BCD" w:rsidRDefault="00392BCD" w:rsidP="00392BCD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392BCD" w:rsidRDefault="00392BCD" w:rsidP="00392BCD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ООД по физической </w:t>
      </w:r>
      <w:r w:rsidR="007163C6">
        <w:rPr>
          <w:sz w:val="28"/>
          <w:szCs w:val="28"/>
          <w:shd w:val="clear" w:color="auto" w:fill="FFFFFF"/>
        </w:rPr>
        <w:t>культуре проводится</w:t>
      </w:r>
      <w:r>
        <w:rPr>
          <w:sz w:val="28"/>
          <w:szCs w:val="28"/>
          <w:shd w:val="clear" w:color="auto" w:fill="FFFFFF"/>
        </w:rPr>
        <w:t xml:space="preserve">: </w:t>
      </w:r>
    </w:p>
    <w:p w:rsidR="00392BCD" w:rsidRDefault="00392BCD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1 - 2 лет 2 занятия в зале;</w:t>
      </w:r>
    </w:p>
    <w:p w:rsidR="00392BCD" w:rsidRDefault="00392BCD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2 - 5 лет 3 занятия в зале;</w:t>
      </w:r>
    </w:p>
    <w:p w:rsidR="00392BCD" w:rsidRDefault="00392BCD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5 - 7 лет 2 занятия в зале, 1 на прогулке;</w:t>
      </w:r>
    </w:p>
    <w:p w:rsidR="00392BCD" w:rsidRDefault="00392BCD" w:rsidP="00392BCD">
      <w:p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 вторую половину дня в режимные моменты переносятся следующие ООД:</w:t>
      </w:r>
    </w:p>
    <w:p w:rsidR="00392BCD" w:rsidRDefault="00392BCD" w:rsidP="00392BCD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7163C6">
        <w:rPr>
          <w:sz w:val="28"/>
          <w:szCs w:val="28"/>
        </w:rPr>
        <w:t>средней группе</w:t>
      </w:r>
      <w:r>
        <w:rPr>
          <w:sz w:val="28"/>
          <w:szCs w:val="28"/>
        </w:rPr>
        <w:t>:</w:t>
      </w:r>
    </w:p>
    <w:p w:rsidR="00392BCD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- 3 (+в режимные моменты).</w:t>
      </w:r>
    </w:p>
    <w:p w:rsidR="00392BCD" w:rsidRDefault="00392BCD" w:rsidP="00392BCD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7163C6">
        <w:rPr>
          <w:sz w:val="28"/>
          <w:szCs w:val="28"/>
        </w:rPr>
        <w:t>старшей группе</w:t>
      </w:r>
      <w:r>
        <w:rPr>
          <w:sz w:val="28"/>
          <w:szCs w:val="28"/>
        </w:rPr>
        <w:t>:</w:t>
      </w:r>
    </w:p>
    <w:p w:rsidR="00392BCD" w:rsidRDefault="00392BCD" w:rsidP="00392BCD">
      <w:pPr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- 2 (+вариативная часть).</w:t>
      </w:r>
    </w:p>
    <w:p w:rsidR="00392BCD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- 1 (+в режимные моменты).</w:t>
      </w:r>
    </w:p>
    <w:p w:rsidR="00392BCD" w:rsidRDefault="00392BCD" w:rsidP="00392BCD">
      <w:p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подготовительной группе:</w:t>
      </w:r>
    </w:p>
    <w:p w:rsidR="00392BCD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- 2 (+вариативная часть).</w:t>
      </w:r>
    </w:p>
    <w:p w:rsidR="00392BCD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-1 (+в режимные моменты).</w:t>
      </w:r>
    </w:p>
    <w:p w:rsidR="00392BCD" w:rsidRDefault="00392BCD" w:rsidP="00392BCD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Реализация учебного плана предполагает интеграцию образовательных областей в соответствие с возрастными особенностями и возможностями. Такой модульный подход позволяет осуществлять принцип вариативности, позволяет формировать более </w:t>
      </w:r>
      <w:r>
        <w:rPr>
          <w:sz w:val="28"/>
          <w:szCs w:val="28"/>
        </w:rPr>
        <w:lastRenderedPageBreak/>
        <w:t>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392BCD" w:rsidRDefault="00392BCD" w:rsidP="00392BCD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ООД в каждой возрастной группе не превышает </w:t>
      </w:r>
      <w:r w:rsidR="007163C6">
        <w:rPr>
          <w:sz w:val="28"/>
          <w:szCs w:val="28"/>
        </w:rPr>
        <w:t>допустимые нормы</w:t>
      </w:r>
      <w:r>
        <w:rPr>
          <w:sz w:val="28"/>
          <w:szCs w:val="28"/>
        </w:rPr>
        <w:t xml:space="preserve">. Объем учебной нагрузки в течение недели определен в соответствие с санитарно-гигиеническими требованиями к устройству, содержанию и организации режима работы в дошкольных организациях (СанПиН 2.4.3049-13). </w:t>
      </w:r>
    </w:p>
    <w:p w:rsidR="00392BCD" w:rsidRDefault="00392BCD" w:rsidP="00392BCD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</w:t>
      </w:r>
      <w:r w:rsidR="007163C6">
        <w:rPr>
          <w:sz w:val="28"/>
          <w:szCs w:val="28"/>
        </w:rPr>
        <w:t>воспитательно</w:t>
      </w:r>
      <w:r>
        <w:rPr>
          <w:sz w:val="28"/>
          <w:szCs w:val="28"/>
        </w:rPr>
        <w:t>-</w:t>
      </w:r>
      <w:r w:rsidR="007163C6">
        <w:rPr>
          <w:sz w:val="28"/>
          <w:szCs w:val="28"/>
        </w:rPr>
        <w:t>образовательной деятельности</w:t>
      </w:r>
      <w:r>
        <w:rPr>
          <w:sz w:val="28"/>
          <w:szCs w:val="28"/>
        </w:rPr>
        <w:t xml:space="preserve">. </w:t>
      </w:r>
    </w:p>
    <w:p w:rsidR="00392BCD" w:rsidRDefault="00392BCD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Учебный план</w:t>
      </w:r>
    </w:p>
    <w:p w:rsidR="00392BCD" w:rsidRDefault="00392BCD" w:rsidP="00392BCD">
      <w:pPr>
        <w:tabs>
          <w:tab w:val="left" w:pos="2145"/>
        </w:tabs>
        <w:jc w:val="center"/>
        <w:rPr>
          <w:shd w:val="clear" w:color="auto" w:fill="FFFFFF"/>
          <w:lang w:eastAsia="ru-RU"/>
        </w:rPr>
      </w:pPr>
      <w:r>
        <w:rPr>
          <w:rFonts w:eastAsiaTheme="minorHAnsi"/>
          <w:lang w:eastAsia="en-US"/>
        </w:rPr>
        <w:t xml:space="preserve">МБДОУ </w:t>
      </w:r>
      <w:r>
        <w:rPr>
          <w:shd w:val="clear" w:color="auto" w:fill="FFFFFF"/>
        </w:rPr>
        <w:t>«</w:t>
      </w:r>
      <w:r w:rsidR="00B20F56">
        <w:rPr>
          <w:shd w:val="clear" w:color="auto" w:fill="FFFFFF"/>
        </w:rPr>
        <w:t>Набережно-Морквашский</w:t>
      </w:r>
      <w:r>
        <w:rPr>
          <w:shd w:val="clear" w:color="auto" w:fill="FFFFFF"/>
        </w:rPr>
        <w:t xml:space="preserve">» </w:t>
      </w:r>
    </w:p>
    <w:p w:rsidR="00392BCD" w:rsidRDefault="00392BCD" w:rsidP="00392BCD">
      <w:pPr>
        <w:tabs>
          <w:tab w:val="left" w:pos="2145"/>
        </w:tabs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202</w:t>
      </w:r>
      <w:r w:rsidR="000277B7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>-202</w:t>
      </w:r>
      <w:r w:rsidR="000277B7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 xml:space="preserve"> учебный год</w:t>
      </w:r>
    </w:p>
    <w:tbl>
      <w:tblPr>
        <w:tblStyle w:val="ac"/>
        <w:tblW w:w="111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8"/>
        <w:gridCol w:w="1687"/>
        <w:gridCol w:w="146"/>
        <w:gridCol w:w="297"/>
        <w:gridCol w:w="138"/>
        <w:gridCol w:w="132"/>
        <w:gridCol w:w="437"/>
        <w:gridCol w:w="131"/>
        <w:gridCol w:w="567"/>
        <w:gridCol w:w="12"/>
        <w:gridCol w:w="569"/>
        <w:gridCol w:w="130"/>
        <w:gridCol w:w="439"/>
        <w:gridCol w:w="143"/>
        <w:gridCol w:w="433"/>
        <w:gridCol w:w="125"/>
        <w:gridCol w:w="8"/>
        <w:gridCol w:w="567"/>
        <w:gridCol w:w="142"/>
        <w:gridCol w:w="425"/>
        <w:gridCol w:w="142"/>
        <w:gridCol w:w="569"/>
        <w:gridCol w:w="140"/>
        <w:gridCol w:w="427"/>
        <w:gridCol w:w="140"/>
        <w:gridCol w:w="710"/>
        <w:gridCol w:w="801"/>
      </w:tblGrid>
      <w:tr w:rsidR="00392BCD" w:rsidTr="00392BCD">
        <w:trPr>
          <w:trHeight w:val="150"/>
        </w:trPr>
        <w:tc>
          <w:tcPr>
            <w:tcW w:w="3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Образовательные области и виды ОД</w:t>
            </w:r>
          </w:p>
        </w:tc>
        <w:tc>
          <w:tcPr>
            <w:tcW w:w="77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занятий</w:t>
            </w:r>
          </w:p>
        </w:tc>
      </w:tr>
      <w:tr w:rsidR="00392BCD" w:rsidTr="00392BCD">
        <w:trPr>
          <w:trHeight w:val="64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группа раннего возраста от 1 до 2лет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Младшая группа от 3-4лет</w:t>
            </w:r>
          </w:p>
        </w:tc>
        <w:tc>
          <w:tcPr>
            <w:tcW w:w="1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группа от4-5лет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группа от 5-6лет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Подготовительная группа от 6-7лет</w:t>
            </w:r>
          </w:p>
        </w:tc>
      </w:tr>
      <w:tr w:rsidR="00392BCD" w:rsidTr="00392BCD">
        <w:trPr>
          <w:trHeight w:val="345"/>
        </w:trPr>
        <w:tc>
          <w:tcPr>
            <w:tcW w:w="111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1.Обязательная часть</w:t>
            </w:r>
          </w:p>
        </w:tc>
      </w:tr>
      <w:tr w:rsidR="00392BCD" w:rsidTr="00392BCD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7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75"/>
              </w:tabs>
              <w:ind w:left="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ПОЗНАНИЕ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392BCD" w:rsidTr="00392BCD">
        <w:trPr>
          <w:trHeight w:val="2265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познание «Формирование целостной картины мира» </w:t>
            </w:r>
            <w:r>
              <w:rPr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ФЦКМ»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277B7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277B7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0277B7">
        <w:trPr>
          <w:gridAfter w:val="26"/>
          <w:wAfter w:w="9462" w:type="dxa"/>
          <w:trHeight w:val="29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92BCD" w:rsidTr="00392BCD">
        <w:trPr>
          <w:trHeight w:val="22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</w:pPr>
            <w:r>
              <w:t xml:space="preserve">Познавательное развитие </w:t>
            </w:r>
            <w:r>
              <w:rPr>
                <w:b/>
              </w:rPr>
              <w:t xml:space="preserve">ФЭМП </w:t>
            </w:r>
          </w:p>
          <w:p w:rsidR="00392BCD" w:rsidRDefault="00392BCD">
            <w:pPr>
              <w:tabs>
                <w:tab w:val="left" w:pos="2145"/>
              </w:tabs>
            </w:pPr>
          </w:p>
          <w:p w:rsidR="00392BCD" w:rsidRDefault="00392BCD">
            <w:pPr>
              <w:tabs>
                <w:tab w:val="left" w:pos="2145"/>
              </w:tabs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92BCD">
        <w:trPr>
          <w:trHeight w:val="70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</w:tr>
      <w:tr w:rsidR="00392BCD" w:rsidTr="00392BCD">
        <w:trPr>
          <w:trHeight w:val="8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</w:pPr>
            <w:r>
              <w:t xml:space="preserve"> Развитие речи </w:t>
            </w:r>
          </w:p>
          <w:p w:rsidR="00392BCD" w:rsidRDefault="00392BCD">
            <w:pPr>
              <w:tabs>
                <w:tab w:val="left" w:pos="2145"/>
              </w:tabs>
              <w:rPr>
                <w:b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77B7">
              <w:rPr>
                <w:sz w:val="20"/>
                <w:szCs w:val="20"/>
              </w:rPr>
              <w:t>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 w:rsidP="000277B7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277B7">
              <w:rPr>
                <w:sz w:val="20"/>
                <w:szCs w:val="20"/>
              </w:rPr>
              <w:t>2</w:t>
            </w:r>
          </w:p>
        </w:tc>
      </w:tr>
      <w:tr w:rsidR="00392BCD" w:rsidTr="00392BCD">
        <w:trPr>
          <w:trHeight w:val="9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</w:pPr>
            <w:r>
              <w:t xml:space="preserve"> Чтение </w:t>
            </w:r>
            <w:r w:rsidR="007163C6">
              <w:t>художественной литературы</w:t>
            </w:r>
          </w:p>
          <w:p w:rsidR="00392BCD" w:rsidRDefault="00392BCD">
            <w:pPr>
              <w:tabs>
                <w:tab w:val="left" w:pos="2145"/>
              </w:tabs>
            </w:pPr>
          </w:p>
          <w:p w:rsidR="00392BCD" w:rsidRDefault="00392BCD">
            <w:pPr>
              <w:tabs>
                <w:tab w:val="left" w:pos="2145"/>
              </w:tabs>
            </w:pPr>
          </w:p>
        </w:tc>
        <w:tc>
          <w:tcPr>
            <w:tcW w:w="762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</w:rPr>
            </w:pPr>
            <w:r>
              <w:rPr>
                <w:b/>
              </w:rPr>
              <w:t>Ежедневно в режимных моментах во всех возрастных группах</w:t>
            </w:r>
          </w:p>
        </w:tc>
      </w:tr>
      <w:tr w:rsidR="00392BCD" w:rsidTr="00392BCD">
        <w:trPr>
          <w:trHeight w:val="345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Художественно-эстетическое развитие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</w:pPr>
            <w:r>
              <w:t xml:space="preserve">Лепка/ </w:t>
            </w:r>
          </w:p>
          <w:p w:rsidR="00392BCD" w:rsidRDefault="00392BCD">
            <w:pPr>
              <w:tabs>
                <w:tab w:val="left" w:pos="2145"/>
              </w:tabs>
            </w:pPr>
            <w:r>
              <w:t>аппликация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92B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392BCD" w:rsidTr="00392BCD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</w:pPr>
            <w:r>
              <w:t>Рисование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92BCD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</w:pPr>
            <w:r>
              <w:t>Музыка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92BCD">
        <w:trPr>
          <w:trHeight w:val="70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Физическое развитие</w:t>
            </w: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r>
              <w:t xml:space="preserve">Физическая культура </w:t>
            </w:r>
          </w:p>
          <w:p w:rsidR="00392BCD" w:rsidRDefault="00392BCD"/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392BCD" w:rsidTr="00392BCD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r>
              <w:t>- здоровье</w:t>
            </w:r>
          </w:p>
          <w:p w:rsidR="00392BCD" w:rsidRDefault="00392BCD">
            <w:r>
              <w:t xml:space="preserve">- </w:t>
            </w:r>
            <w:r w:rsidR="007163C6">
              <w:t>безопасность -</w:t>
            </w:r>
            <w:r>
              <w:t xml:space="preserve"> БДД</w:t>
            </w:r>
          </w:p>
          <w:p w:rsidR="00392BCD" w:rsidRDefault="00392BCD">
            <w:r>
              <w:t>- ОБЖ</w:t>
            </w:r>
          </w:p>
          <w:p w:rsidR="00392BCD" w:rsidRDefault="007163C6">
            <w:r>
              <w:t>- семье</w:t>
            </w:r>
            <w:r w:rsidR="00392BCD">
              <w:t>ведение</w:t>
            </w:r>
          </w:p>
        </w:tc>
        <w:tc>
          <w:tcPr>
            <w:tcW w:w="762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r>
              <w:t xml:space="preserve">Данный вид образовательной деятельности переноситься в режимные </w:t>
            </w:r>
            <w:r w:rsidR="007163C6">
              <w:t>моменты и</w:t>
            </w:r>
            <w:r>
              <w:t xml:space="preserve"> осуществляется в рамках совместной деятельности педагога и воспитанника и в процессе самостоятельной деятельности </w:t>
            </w:r>
            <w:r w:rsidR="007163C6">
              <w:t>детей в</w:t>
            </w:r>
            <w:r>
              <w:t xml:space="preserve"> первой и второй </w:t>
            </w:r>
          </w:p>
          <w:p w:rsidR="00392BCD" w:rsidRDefault="007163C6">
            <w:r>
              <w:t>п</w:t>
            </w:r>
            <w:r w:rsidR="00392BCD">
              <w:t>оловине дня.</w:t>
            </w:r>
          </w:p>
        </w:tc>
      </w:tr>
      <w:tr w:rsidR="00392BCD" w:rsidTr="00392BCD">
        <w:tc>
          <w:tcPr>
            <w:tcW w:w="111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925"/>
              </w:tabs>
              <w:rPr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925"/>
              </w:tabs>
              <w:rPr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925"/>
              </w:tabs>
              <w:rPr>
                <w:b/>
              </w:rPr>
            </w:pPr>
            <w:r>
              <w:rPr>
                <w:b/>
              </w:rPr>
              <w:t xml:space="preserve">                              2.Часть, формируемая участниками образовательных отношений</w:t>
            </w:r>
          </w:p>
          <w:p w:rsidR="00392BCD" w:rsidRDefault="00392BCD">
            <w:pPr>
              <w:tabs>
                <w:tab w:val="left" w:pos="2925"/>
              </w:tabs>
              <w:rPr>
                <w:sz w:val="20"/>
                <w:szCs w:val="20"/>
              </w:rPr>
            </w:pPr>
          </w:p>
        </w:tc>
      </w:tr>
      <w:tr w:rsidR="00392BCD" w:rsidTr="00392BCD">
        <w:trPr>
          <w:trHeight w:val="225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Речевое развитие</w:t>
            </w: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Коммуникация 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</w:tr>
      <w:tr w:rsidR="00392BCD" w:rsidTr="00392BCD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</w:pPr>
            <w:r>
              <w:t>Обучение татарскому языку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392BCD" w:rsidTr="00392BCD">
        <w:trPr>
          <w:gridAfter w:val="26"/>
          <w:wAfter w:w="9462" w:type="dxa"/>
          <w:trHeight w:val="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92BCD" w:rsidTr="00392BCD">
        <w:trPr>
          <w:trHeight w:val="324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Социально- коммуникативное развитие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</w:pPr>
            <w:r>
              <w:t>- социализация</w:t>
            </w:r>
          </w:p>
        </w:tc>
        <w:tc>
          <w:tcPr>
            <w:tcW w:w="7773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r>
              <w:t xml:space="preserve">Ежедневно в рамках совместной деятельности педагога и воспитанника и в процессе самостоятельной деятельности </w:t>
            </w:r>
            <w:r w:rsidR="007163C6">
              <w:t>детей в</w:t>
            </w:r>
            <w:r>
              <w:t xml:space="preserve"> первой и второй </w:t>
            </w:r>
          </w:p>
          <w:p w:rsidR="00392BCD" w:rsidRDefault="007163C6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t>п</w:t>
            </w:r>
            <w:r w:rsidR="00392BCD">
              <w:t>оловине дня.</w:t>
            </w:r>
          </w:p>
        </w:tc>
      </w:tr>
      <w:tr w:rsidR="00392BCD" w:rsidTr="00392BCD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</w:pPr>
            <w:r>
              <w:t>- труд</w:t>
            </w:r>
          </w:p>
        </w:tc>
        <w:tc>
          <w:tcPr>
            <w:tcW w:w="26302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92BCD" w:rsidTr="00392BCD"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Соотношение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</w:pPr>
            <w:r>
              <w:t>Обязательная часть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</w:tr>
      <w:tr w:rsidR="00392BCD" w:rsidTr="00392BCD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</w:tr>
      <w:tr w:rsidR="00392BCD" w:rsidTr="00392BCD"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занятий в неделю/год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92BC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92BCD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082DEE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392B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</w:tr>
    </w:tbl>
    <w:p w:rsidR="00392BCD" w:rsidRDefault="00392BCD" w:rsidP="00392BCD">
      <w:pPr>
        <w:tabs>
          <w:tab w:val="left" w:pos="2145"/>
        </w:tabs>
        <w:rPr>
          <w:rFonts w:eastAsiaTheme="minorHAnsi"/>
          <w:sz w:val="20"/>
          <w:szCs w:val="20"/>
          <w:lang w:eastAsia="en-US"/>
        </w:rPr>
      </w:pPr>
    </w:p>
    <w:tbl>
      <w:tblPr>
        <w:tblpPr w:leftFromText="180" w:rightFromText="180" w:bottomFromText="200" w:vertAnchor="text" w:tblpX="10789" w:tblpY="-67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392BCD" w:rsidTr="00392BCD">
        <w:trPr>
          <w:trHeight w:val="45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392BCD" w:rsidRDefault="00392BCD" w:rsidP="00392BCD">
      <w:pPr>
        <w:tabs>
          <w:tab w:val="left" w:pos="2145"/>
        </w:tabs>
        <w:rPr>
          <w:rFonts w:eastAsiaTheme="minorHAnsi"/>
          <w:sz w:val="20"/>
          <w:szCs w:val="20"/>
          <w:lang w:eastAsia="en-US"/>
        </w:rPr>
      </w:pPr>
    </w:p>
    <w:p w:rsidR="00392BCD" w:rsidRDefault="00392BCD" w:rsidP="00392BCD">
      <w:pPr>
        <w:pStyle w:val="ab"/>
        <w:ind w:firstLine="567"/>
        <w:jc w:val="both"/>
        <w:rPr>
          <w:sz w:val="28"/>
          <w:szCs w:val="28"/>
        </w:rPr>
      </w:pPr>
    </w:p>
    <w:p w:rsidR="00992A61" w:rsidRDefault="00392BCD" w:rsidP="00392BCD">
      <w:pPr>
        <w:tabs>
          <w:tab w:val="clear" w:pos="709"/>
        </w:tabs>
        <w:suppressAutoHyphens w:val="0"/>
        <w:jc w:val="center"/>
      </w:pPr>
      <w:r>
        <w:rPr>
          <w:b/>
          <w:sz w:val="28"/>
          <w:shd w:val="clear" w:color="auto" w:fill="FFFFFF"/>
        </w:rPr>
        <w:tab/>
      </w:r>
    </w:p>
    <w:sectPr w:rsidR="00992A61" w:rsidSect="00B66D1C">
      <w:footerReference w:type="default" r:id="rId8"/>
      <w:pgSz w:w="11906" w:h="16838"/>
      <w:pgMar w:top="720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4C" w:rsidRDefault="008C5D4C" w:rsidP="006F2698">
      <w:r>
        <w:separator/>
      </w:r>
    </w:p>
  </w:endnote>
  <w:endnote w:type="continuationSeparator" w:id="0">
    <w:p w:rsidR="008C5D4C" w:rsidRDefault="008C5D4C" w:rsidP="006F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633657"/>
      <w:docPartObj>
        <w:docPartGallery w:val="Page Numbers (Bottom of Page)"/>
        <w:docPartUnique/>
      </w:docPartObj>
    </w:sdtPr>
    <w:sdtEndPr/>
    <w:sdtContent>
      <w:p w:rsidR="005676FB" w:rsidRDefault="00FE1BB1">
        <w:pPr>
          <w:pStyle w:val="a4"/>
          <w:jc w:val="center"/>
        </w:pPr>
        <w:r>
          <w:fldChar w:fldCharType="begin"/>
        </w:r>
        <w:r w:rsidR="00EF04D4">
          <w:instrText>PAGE   \* MERGEFORMAT</w:instrText>
        </w:r>
        <w:r>
          <w:fldChar w:fldCharType="separate"/>
        </w:r>
        <w:r w:rsidR="00082DEE">
          <w:rPr>
            <w:noProof/>
          </w:rPr>
          <w:t>6</w:t>
        </w:r>
        <w:r>
          <w:fldChar w:fldCharType="end"/>
        </w:r>
      </w:p>
    </w:sdtContent>
  </w:sdt>
  <w:p w:rsidR="005676FB" w:rsidRDefault="008C5D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4C" w:rsidRDefault="008C5D4C" w:rsidP="006F2698">
      <w:r>
        <w:separator/>
      </w:r>
    </w:p>
  </w:footnote>
  <w:footnote w:type="continuationSeparator" w:id="0">
    <w:p w:rsidR="008C5D4C" w:rsidRDefault="008C5D4C" w:rsidP="006F2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  <w:pPr>
        <w:ind w:left="0" w:firstLine="0"/>
      </w:pPr>
    </w:lvl>
    <w:lvl w:ilvl="1" w:tplc="60004F3A">
      <w:start w:val="1"/>
      <w:numFmt w:val="bullet"/>
      <w:lvlText w:val="-"/>
      <w:lvlJc w:val="left"/>
      <w:pPr>
        <w:ind w:left="0" w:firstLine="0"/>
      </w:pPr>
    </w:lvl>
    <w:lvl w:ilvl="2" w:tplc="B4D24EA8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3988EB8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A726E62C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C2F4B504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F3CEA6C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BD281B16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A16652A0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CE30B30"/>
    <w:multiLevelType w:val="hybridMultilevel"/>
    <w:tmpl w:val="DAFEC634"/>
    <w:lvl w:ilvl="0" w:tplc="6090EA04">
      <w:numFmt w:val="bullet"/>
      <w:lvlText w:val="-"/>
      <w:lvlJc w:val="left"/>
      <w:pPr>
        <w:ind w:left="720" w:hanging="360"/>
      </w:pPr>
      <w:rPr>
        <w:rFonts w:hint="default"/>
        <w:spacing w:val="-2"/>
        <w:w w:val="99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D4D0E"/>
    <w:multiLevelType w:val="hybridMultilevel"/>
    <w:tmpl w:val="86E6A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A6796"/>
    <w:multiLevelType w:val="hybridMultilevel"/>
    <w:tmpl w:val="D24EADE6"/>
    <w:lvl w:ilvl="0" w:tplc="3200A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592C18"/>
    <w:multiLevelType w:val="multilevel"/>
    <w:tmpl w:val="83C21D6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9A16848"/>
    <w:multiLevelType w:val="hybridMultilevel"/>
    <w:tmpl w:val="B1D0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D4"/>
    <w:rsid w:val="0000118A"/>
    <w:rsid w:val="0000333D"/>
    <w:rsid w:val="00003486"/>
    <w:rsid w:val="000045D1"/>
    <w:rsid w:val="00005772"/>
    <w:rsid w:val="00010D50"/>
    <w:rsid w:val="00011A9C"/>
    <w:rsid w:val="00012123"/>
    <w:rsid w:val="000139B1"/>
    <w:rsid w:val="0001547B"/>
    <w:rsid w:val="00015E32"/>
    <w:rsid w:val="00022949"/>
    <w:rsid w:val="0002303D"/>
    <w:rsid w:val="000277B7"/>
    <w:rsid w:val="00031017"/>
    <w:rsid w:val="00031208"/>
    <w:rsid w:val="00031302"/>
    <w:rsid w:val="000314A2"/>
    <w:rsid w:val="0003320F"/>
    <w:rsid w:val="00035F67"/>
    <w:rsid w:val="00040384"/>
    <w:rsid w:val="00040CC9"/>
    <w:rsid w:val="00042497"/>
    <w:rsid w:val="000425E8"/>
    <w:rsid w:val="000443FE"/>
    <w:rsid w:val="00050A55"/>
    <w:rsid w:val="00054B34"/>
    <w:rsid w:val="0006175E"/>
    <w:rsid w:val="0006340A"/>
    <w:rsid w:val="0006567B"/>
    <w:rsid w:val="000703D5"/>
    <w:rsid w:val="000723CC"/>
    <w:rsid w:val="00072518"/>
    <w:rsid w:val="00080ECA"/>
    <w:rsid w:val="00082DEE"/>
    <w:rsid w:val="0009043A"/>
    <w:rsid w:val="00090E20"/>
    <w:rsid w:val="00090EEC"/>
    <w:rsid w:val="00092317"/>
    <w:rsid w:val="000933A3"/>
    <w:rsid w:val="00097E1F"/>
    <w:rsid w:val="00097F96"/>
    <w:rsid w:val="000A37D1"/>
    <w:rsid w:val="000A4C31"/>
    <w:rsid w:val="000A4C50"/>
    <w:rsid w:val="000A5B31"/>
    <w:rsid w:val="000A5BB1"/>
    <w:rsid w:val="000A5E01"/>
    <w:rsid w:val="000B1CB7"/>
    <w:rsid w:val="000B4936"/>
    <w:rsid w:val="000B6F60"/>
    <w:rsid w:val="000B7FB5"/>
    <w:rsid w:val="000C16C0"/>
    <w:rsid w:val="000C576C"/>
    <w:rsid w:val="000C593C"/>
    <w:rsid w:val="000C73E5"/>
    <w:rsid w:val="000D0640"/>
    <w:rsid w:val="000D64B0"/>
    <w:rsid w:val="000D7ED3"/>
    <w:rsid w:val="000E1F84"/>
    <w:rsid w:val="000E4139"/>
    <w:rsid w:val="000E4442"/>
    <w:rsid w:val="000E4EBB"/>
    <w:rsid w:val="000E7AC6"/>
    <w:rsid w:val="000F01CE"/>
    <w:rsid w:val="000F09F5"/>
    <w:rsid w:val="000F148F"/>
    <w:rsid w:val="000F41B9"/>
    <w:rsid w:val="000F51BC"/>
    <w:rsid w:val="000F582A"/>
    <w:rsid w:val="001011EB"/>
    <w:rsid w:val="001028F2"/>
    <w:rsid w:val="00105087"/>
    <w:rsid w:val="00106F59"/>
    <w:rsid w:val="001125FB"/>
    <w:rsid w:val="001135AE"/>
    <w:rsid w:val="001142CA"/>
    <w:rsid w:val="001165F5"/>
    <w:rsid w:val="001209BC"/>
    <w:rsid w:val="0012128E"/>
    <w:rsid w:val="001212CE"/>
    <w:rsid w:val="0012271B"/>
    <w:rsid w:val="00125A27"/>
    <w:rsid w:val="00125BAB"/>
    <w:rsid w:val="00130259"/>
    <w:rsid w:val="00131512"/>
    <w:rsid w:val="001326FC"/>
    <w:rsid w:val="00134592"/>
    <w:rsid w:val="00135AB3"/>
    <w:rsid w:val="00136DF8"/>
    <w:rsid w:val="00142142"/>
    <w:rsid w:val="00142397"/>
    <w:rsid w:val="00143EB8"/>
    <w:rsid w:val="00143EF7"/>
    <w:rsid w:val="00146861"/>
    <w:rsid w:val="001471C6"/>
    <w:rsid w:val="0014733B"/>
    <w:rsid w:val="00151519"/>
    <w:rsid w:val="0015377C"/>
    <w:rsid w:val="001543ED"/>
    <w:rsid w:val="0015470D"/>
    <w:rsid w:val="00157E13"/>
    <w:rsid w:val="001628DD"/>
    <w:rsid w:val="00164273"/>
    <w:rsid w:val="00166702"/>
    <w:rsid w:val="0016712F"/>
    <w:rsid w:val="00167395"/>
    <w:rsid w:val="001674A0"/>
    <w:rsid w:val="001724AD"/>
    <w:rsid w:val="00173BA9"/>
    <w:rsid w:val="001801C8"/>
    <w:rsid w:val="00184339"/>
    <w:rsid w:val="00184942"/>
    <w:rsid w:val="001849FF"/>
    <w:rsid w:val="00185F5D"/>
    <w:rsid w:val="0018735B"/>
    <w:rsid w:val="00187A1E"/>
    <w:rsid w:val="00192980"/>
    <w:rsid w:val="001958D3"/>
    <w:rsid w:val="00197323"/>
    <w:rsid w:val="00197525"/>
    <w:rsid w:val="001A0889"/>
    <w:rsid w:val="001A4D4C"/>
    <w:rsid w:val="001A595A"/>
    <w:rsid w:val="001A6FDD"/>
    <w:rsid w:val="001B070E"/>
    <w:rsid w:val="001B58BC"/>
    <w:rsid w:val="001B5BE5"/>
    <w:rsid w:val="001C10D3"/>
    <w:rsid w:val="001C1B99"/>
    <w:rsid w:val="001C1F01"/>
    <w:rsid w:val="001C359A"/>
    <w:rsid w:val="001C7564"/>
    <w:rsid w:val="001C7D9A"/>
    <w:rsid w:val="001C7E6A"/>
    <w:rsid w:val="001D2A79"/>
    <w:rsid w:val="001D2ECD"/>
    <w:rsid w:val="001D3B55"/>
    <w:rsid w:val="001D4477"/>
    <w:rsid w:val="001D4F68"/>
    <w:rsid w:val="001D654C"/>
    <w:rsid w:val="001D6F11"/>
    <w:rsid w:val="001E04C4"/>
    <w:rsid w:val="001E5C99"/>
    <w:rsid w:val="001F1967"/>
    <w:rsid w:val="001F21D5"/>
    <w:rsid w:val="001F545B"/>
    <w:rsid w:val="001F5F09"/>
    <w:rsid w:val="001F7716"/>
    <w:rsid w:val="00200906"/>
    <w:rsid w:val="002012EC"/>
    <w:rsid w:val="002015C6"/>
    <w:rsid w:val="0020331C"/>
    <w:rsid w:val="00203FAF"/>
    <w:rsid w:val="00204D55"/>
    <w:rsid w:val="00206C69"/>
    <w:rsid w:val="00206E1A"/>
    <w:rsid w:val="00211060"/>
    <w:rsid w:val="00213D6E"/>
    <w:rsid w:val="00214FA6"/>
    <w:rsid w:val="00215E30"/>
    <w:rsid w:val="002170D5"/>
    <w:rsid w:val="0021719E"/>
    <w:rsid w:val="0022101A"/>
    <w:rsid w:val="002335ED"/>
    <w:rsid w:val="00233C50"/>
    <w:rsid w:val="0023673D"/>
    <w:rsid w:val="0024125E"/>
    <w:rsid w:val="00241366"/>
    <w:rsid w:val="002415DC"/>
    <w:rsid w:val="00242EF6"/>
    <w:rsid w:val="00242F87"/>
    <w:rsid w:val="002439F3"/>
    <w:rsid w:val="00243A97"/>
    <w:rsid w:val="00244088"/>
    <w:rsid w:val="00245C2C"/>
    <w:rsid w:val="00246046"/>
    <w:rsid w:val="00246E42"/>
    <w:rsid w:val="00247DEE"/>
    <w:rsid w:val="0025182D"/>
    <w:rsid w:val="00251C65"/>
    <w:rsid w:val="002523E2"/>
    <w:rsid w:val="00252903"/>
    <w:rsid w:val="00253CC4"/>
    <w:rsid w:val="00254557"/>
    <w:rsid w:val="00255482"/>
    <w:rsid w:val="002563D2"/>
    <w:rsid w:val="002564CA"/>
    <w:rsid w:val="00261025"/>
    <w:rsid w:val="00261216"/>
    <w:rsid w:val="00265265"/>
    <w:rsid w:val="00266BA3"/>
    <w:rsid w:val="002675F4"/>
    <w:rsid w:val="00267996"/>
    <w:rsid w:val="00274103"/>
    <w:rsid w:val="002746DA"/>
    <w:rsid w:val="00275220"/>
    <w:rsid w:val="00280755"/>
    <w:rsid w:val="002826BF"/>
    <w:rsid w:val="00282E6D"/>
    <w:rsid w:val="00284E67"/>
    <w:rsid w:val="00287197"/>
    <w:rsid w:val="00287237"/>
    <w:rsid w:val="00290B74"/>
    <w:rsid w:val="00293508"/>
    <w:rsid w:val="002970C5"/>
    <w:rsid w:val="002A0346"/>
    <w:rsid w:val="002A1BDE"/>
    <w:rsid w:val="002A1F9E"/>
    <w:rsid w:val="002A40B2"/>
    <w:rsid w:val="002A46E4"/>
    <w:rsid w:val="002A484B"/>
    <w:rsid w:val="002B12AA"/>
    <w:rsid w:val="002B171B"/>
    <w:rsid w:val="002B27E8"/>
    <w:rsid w:val="002B2839"/>
    <w:rsid w:val="002B3D30"/>
    <w:rsid w:val="002B5646"/>
    <w:rsid w:val="002B74C9"/>
    <w:rsid w:val="002B7BEE"/>
    <w:rsid w:val="002C080B"/>
    <w:rsid w:val="002C3EA8"/>
    <w:rsid w:val="002D2AF6"/>
    <w:rsid w:val="002D442F"/>
    <w:rsid w:val="002D4F94"/>
    <w:rsid w:val="002D6B8D"/>
    <w:rsid w:val="002D7ED2"/>
    <w:rsid w:val="002E24FA"/>
    <w:rsid w:val="002E2709"/>
    <w:rsid w:val="002E51CE"/>
    <w:rsid w:val="002E58DE"/>
    <w:rsid w:val="002E5FA3"/>
    <w:rsid w:val="002F0D74"/>
    <w:rsid w:val="002F239D"/>
    <w:rsid w:val="002F23D1"/>
    <w:rsid w:val="002F37FE"/>
    <w:rsid w:val="002F3860"/>
    <w:rsid w:val="00301A67"/>
    <w:rsid w:val="00302BE7"/>
    <w:rsid w:val="00304347"/>
    <w:rsid w:val="00304A28"/>
    <w:rsid w:val="00306568"/>
    <w:rsid w:val="003111A0"/>
    <w:rsid w:val="0031188B"/>
    <w:rsid w:val="00314049"/>
    <w:rsid w:val="00314843"/>
    <w:rsid w:val="0031787E"/>
    <w:rsid w:val="00317BB0"/>
    <w:rsid w:val="003209C3"/>
    <w:rsid w:val="00322905"/>
    <w:rsid w:val="00322A46"/>
    <w:rsid w:val="00323A0C"/>
    <w:rsid w:val="00325E8B"/>
    <w:rsid w:val="00327838"/>
    <w:rsid w:val="00331A09"/>
    <w:rsid w:val="00333DB4"/>
    <w:rsid w:val="003350C2"/>
    <w:rsid w:val="00335633"/>
    <w:rsid w:val="00336A32"/>
    <w:rsid w:val="003370E0"/>
    <w:rsid w:val="00337965"/>
    <w:rsid w:val="003416D0"/>
    <w:rsid w:val="00346187"/>
    <w:rsid w:val="00346291"/>
    <w:rsid w:val="00347644"/>
    <w:rsid w:val="0034798E"/>
    <w:rsid w:val="003479A9"/>
    <w:rsid w:val="00347FBE"/>
    <w:rsid w:val="003507D2"/>
    <w:rsid w:val="0035156E"/>
    <w:rsid w:val="003524B8"/>
    <w:rsid w:val="0035367A"/>
    <w:rsid w:val="00353F1C"/>
    <w:rsid w:val="003545FA"/>
    <w:rsid w:val="0035560A"/>
    <w:rsid w:val="00356582"/>
    <w:rsid w:val="00357988"/>
    <w:rsid w:val="00357BE6"/>
    <w:rsid w:val="003606D1"/>
    <w:rsid w:val="0036573D"/>
    <w:rsid w:val="00365FDF"/>
    <w:rsid w:val="003664FA"/>
    <w:rsid w:val="00370FD9"/>
    <w:rsid w:val="00371690"/>
    <w:rsid w:val="003738C7"/>
    <w:rsid w:val="00373A5A"/>
    <w:rsid w:val="003744B3"/>
    <w:rsid w:val="0037481E"/>
    <w:rsid w:val="00375215"/>
    <w:rsid w:val="00380E45"/>
    <w:rsid w:val="003822F3"/>
    <w:rsid w:val="003873CC"/>
    <w:rsid w:val="003905AC"/>
    <w:rsid w:val="00392BCD"/>
    <w:rsid w:val="003935B4"/>
    <w:rsid w:val="003961C5"/>
    <w:rsid w:val="00396200"/>
    <w:rsid w:val="003A139E"/>
    <w:rsid w:val="003A1C6E"/>
    <w:rsid w:val="003A2498"/>
    <w:rsid w:val="003A5262"/>
    <w:rsid w:val="003A5840"/>
    <w:rsid w:val="003A72D2"/>
    <w:rsid w:val="003A79A7"/>
    <w:rsid w:val="003B4B21"/>
    <w:rsid w:val="003B4FA6"/>
    <w:rsid w:val="003B5707"/>
    <w:rsid w:val="003B63EA"/>
    <w:rsid w:val="003C199C"/>
    <w:rsid w:val="003C19FA"/>
    <w:rsid w:val="003C3BD7"/>
    <w:rsid w:val="003C3F84"/>
    <w:rsid w:val="003D1CD1"/>
    <w:rsid w:val="003D4909"/>
    <w:rsid w:val="003D4D4D"/>
    <w:rsid w:val="003E07F9"/>
    <w:rsid w:val="003E1B78"/>
    <w:rsid w:val="003E1C90"/>
    <w:rsid w:val="003E25CC"/>
    <w:rsid w:val="003E2EB6"/>
    <w:rsid w:val="003E5364"/>
    <w:rsid w:val="003E6453"/>
    <w:rsid w:val="003E730D"/>
    <w:rsid w:val="003F4503"/>
    <w:rsid w:val="003F585E"/>
    <w:rsid w:val="00401F0A"/>
    <w:rsid w:val="004045B8"/>
    <w:rsid w:val="00404CA3"/>
    <w:rsid w:val="004069DC"/>
    <w:rsid w:val="00407E5B"/>
    <w:rsid w:val="00411C3C"/>
    <w:rsid w:val="00412048"/>
    <w:rsid w:val="00415A1B"/>
    <w:rsid w:val="004167BA"/>
    <w:rsid w:val="0041693B"/>
    <w:rsid w:val="00417A64"/>
    <w:rsid w:val="004203BC"/>
    <w:rsid w:val="00425E39"/>
    <w:rsid w:val="00426779"/>
    <w:rsid w:val="00430A63"/>
    <w:rsid w:val="004322A7"/>
    <w:rsid w:val="00436191"/>
    <w:rsid w:val="00436B3A"/>
    <w:rsid w:val="00440847"/>
    <w:rsid w:val="00444A60"/>
    <w:rsid w:val="00444B69"/>
    <w:rsid w:val="00444D33"/>
    <w:rsid w:val="0045207D"/>
    <w:rsid w:val="004535DC"/>
    <w:rsid w:val="004577D8"/>
    <w:rsid w:val="004604DE"/>
    <w:rsid w:val="00460BDC"/>
    <w:rsid w:val="004640E3"/>
    <w:rsid w:val="004663C2"/>
    <w:rsid w:val="004679E4"/>
    <w:rsid w:val="004706C4"/>
    <w:rsid w:val="00470B7C"/>
    <w:rsid w:val="004747B4"/>
    <w:rsid w:val="00475012"/>
    <w:rsid w:val="00477889"/>
    <w:rsid w:val="0048003A"/>
    <w:rsid w:val="00480D76"/>
    <w:rsid w:val="00481DA4"/>
    <w:rsid w:val="0048216D"/>
    <w:rsid w:val="0048228C"/>
    <w:rsid w:val="00482954"/>
    <w:rsid w:val="00482E36"/>
    <w:rsid w:val="00482F3A"/>
    <w:rsid w:val="00486E35"/>
    <w:rsid w:val="00490296"/>
    <w:rsid w:val="00493421"/>
    <w:rsid w:val="004938A3"/>
    <w:rsid w:val="00496483"/>
    <w:rsid w:val="004968AA"/>
    <w:rsid w:val="00497BB5"/>
    <w:rsid w:val="004A0E5F"/>
    <w:rsid w:val="004A7A7C"/>
    <w:rsid w:val="004A7CBB"/>
    <w:rsid w:val="004B033E"/>
    <w:rsid w:val="004B129A"/>
    <w:rsid w:val="004B764C"/>
    <w:rsid w:val="004C10A7"/>
    <w:rsid w:val="004C351C"/>
    <w:rsid w:val="004C38C8"/>
    <w:rsid w:val="004C3BED"/>
    <w:rsid w:val="004C528D"/>
    <w:rsid w:val="004C68DC"/>
    <w:rsid w:val="004D0BB8"/>
    <w:rsid w:val="004D1A26"/>
    <w:rsid w:val="004D1C90"/>
    <w:rsid w:val="004D2042"/>
    <w:rsid w:val="004D33DC"/>
    <w:rsid w:val="004D3536"/>
    <w:rsid w:val="004D393D"/>
    <w:rsid w:val="004E1B38"/>
    <w:rsid w:val="004E2FE1"/>
    <w:rsid w:val="004E3423"/>
    <w:rsid w:val="004E35F8"/>
    <w:rsid w:val="004E4E52"/>
    <w:rsid w:val="004E5CAD"/>
    <w:rsid w:val="004E71CA"/>
    <w:rsid w:val="004E76E6"/>
    <w:rsid w:val="004F399F"/>
    <w:rsid w:val="004F6A77"/>
    <w:rsid w:val="004F7D5A"/>
    <w:rsid w:val="00501250"/>
    <w:rsid w:val="0050153F"/>
    <w:rsid w:val="005022A7"/>
    <w:rsid w:val="00503207"/>
    <w:rsid w:val="00507250"/>
    <w:rsid w:val="0050747C"/>
    <w:rsid w:val="005075D9"/>
    <w:rsid w:val="005077AB"/>
    <w:rsid w:val="00510F59"/>
    <w:rsid w:val="00511866"/>
    <w:rsid w:val="00512C15"/>
    <w:rsid w:val="00516226"/>
    <w:rsid w:val="00517F21"/>
    <w:rsid w:val="005211ED"/>
    <w:rsid w:val="00521B76"/>
    <w:rsid w:val="00522DDC"/>
    <w:rsid w:val="0052330C"/>
    <w:rsid w:val="00523522"/>
    <w:rsid w:val="0052407D"/>
    <w:rsid w:val="00524DD9"/>
    <w:rsid w:val="0053099B"/>
    <w:rsid w:val="00532C0B"/>
    <w:rsid w:val="005337F2"/>
    <w:rsid w:val="00533BBE"/>
    <w:rsid w:val="005346D9"/>
    <w:rsid w:val="00541C8D"/>
    <w:rsid w:val="00545245"/>
    <w:rsid w:val="005452B0"/>
    <w:rsid w:val="00545CD6"/>
    <w:rsid w:val="00547538"/>
    <w:rsid w:val="00554622"/>
    <w:rsid w:val="005559E1"/>
    <w:rsid w:val="00557D37"/>
    <w:rsid w:val="00560C4A"/>
    <w:rsid w:val="00561BF9"/>
    <w:rsid w:val="00561D84"/>
    <w:rsid w:val="00565955"/>
    <w:rsid w:val="00565B85"/>
    <w:rsid w:val="00570FC3"/>
    <w:rsid w:val="00571523"/>
    <w:rsid w:val="00571A3C"/>
    <w:rsid w:val="00571C75"/>
    <w:rsid w:val="00575A0B"/>
    <w:rsid w:val="00577244"/>
    <w:rsid w:val="00580E45"/>
    <w:rsid w:val="00581A09"/>
    <w:rsid w:val="00581E47"/>
    <w:rsid w:val="00586A7C"/>
    <w:rsid w:val="0058709C"/>
    <w:rsid w:val="00597037"/>
    <w:rsid w:val="00597AE6"/>
    <w:rsid w:val="00597BF9"/>
    <w:rsid w:val="005A03F4"/>
    <w:rsid w:val="005A2EE5"/>
    <w:rsid w:val="005A4DDB"/>
    <w:rsid w:val="005A548A"/>
    <w:rsid w:val="005A6A3C"/>
    <w:rsid w:val="005B014A"/>
    <w:rsid w:val="005B1661"/>
    <w:rsid w:val="005B4E7B"/>
    <w:rsid w:val="005C51FD"/>
    <w:rsid w:val="005C68BC"/>
    <w:rsid w:val="005C7486"/>
    <w:rsid w:val="005C7FF6"/>
    <w:rsid w:val="005D3487"/>
    <w:rsid w:val="005D3743"/>
    <w:rsid w:val="005D3F80"/>
    <w:rsid w:val="005D7B71"/>
    <w:rsid w:val="005E0635"/>
    <w:rsid w:val="005E1D3D"/>
    <w:rsid w:val="005E39F7"/>
    <w:rsid w:val="005E41F8"/>
    <w:rsid w:val="005E4ED3"/>
    <w:rsid w:val="005E6273"/>
    <w:rsid w:val="005F0468"/>
    <w:rsid w:val="005F495A"/>
    <w:rsid w:val="005F5075"/>
    <w:rsid w:val="005F67D4"/>
    <w:rsid w:val="0060148A"/>
    <w:rsid w:val="006027FA"/>
    <w:rsid w:val="00602CFA"/>
    <w:rsid w:val="00603180"/>
    <w:rsid w:val="0060575F"/>
    <w:rsid w:val="00607793"/>
    <w:rsid w:val="00610629"/>
    <w:rsid w:val="00611109"/>
    <w:rsid w:val="00612F24"/>
    <w:rsid w:val="00613D8E"/>
    <w:rsid w:val="00615ED3"/>
    <w:rsid w:val="006210F3"/>
    <w:rsid w:val="0062122F"/>
    <w:rsid w:val="00621E80"/>
    <w:rsid w:val="00623DC9"/>
    <w:rsid w:val="0062405E"/>
    <w:rsid w:val="00626C34"/>
    <w:rsid w:val="0062757D"/>
    <w:rsid w:val="00627D55"/>
    <w:rsid w:val="00630DC4"/>
    <w:rsid w:val="006310EE"/>
    <w:rsid w:val="00631262"/>
    <w:rsid w:val="00631706"/>
    <w:rsid w:val="00632889"/>
    <w:rsid w:val="006348CD"/>
    <w:rsid w:val="00634C97"/>
    <w:rsid w:val="006350BF"/>
    <w:rsid w:val="00635412"/>
    <w:rsid w:val="00635603"/>
    <w:rsid w:val="00636328"/>
    <w:rsid w:val="006401B3"/>
    <w:rsid w:val="0064176B"/>
    <w:rsid w:val="006437E8"/>
    <w:rsid w:val="006503F5"/>
    <w:rsid w:val="00653275"/>
    <w:rsid w:val="006533DB"/>
    <w:rsid w:val="00654DD3"/>
    <w:rsid w:val="00655AFC"/>
    <w:rsid w:val="00657486"/>
    <w:rsid w:val="00660998"/>
    <w:rsid w:val="00660B16"/>
    <w:rsid w:val="006625E5"/>
    <w:rsid w:val="006631C9"/>
    <w:rsid w:val="00666C8A"/>
    <w:rsid w:val="006672C4"/>
    <w:rsid w:val="00667722"/>
    <w:rsid w:val="00673B8B"/>
    <w:rsid w:val="00676134"/>
    <w:rsid w:val="006779E5"/>
    <w:rsid w:val="00677B51"/>
    <w:rsid w:val="00683D2E"/>
    <w:rsid w:val="006878D7"/>
    <w:rsid w:val="00690611"/>
    <w:rsid w:val="00695E7D"/>
    <w:rsid w:val="00697A65"/>
    <w:rsid w:val="00697D6F"/>
    <w:rsid w:val="00697DB4"/>
    <w:rsid w:val="006A0EA6"/>
    <w:rsid w:val="006A20FF"/>
    <w:rsid w:val="006A2944"/>
    <w:rsid w:val="006A4B2C"/>
    <w:rsid w:val="006A5709"/>
    <w:rsid w:val="006B1E19"/>
    <w:rsid w:val="006B2CBC"/>
    <w:rsid w:val="006B767C"/>
    <w:rsid w:val="006B7694"/>
    <w:rsid w:val="006B7BD3"/>
    <w:rsid w:val="006C0DB8"/>
    <w:rsid w:val="006C1260"/>
    <w:rsid w:val="006C1A16"/>
    <w:rsid w:val="006C2BFE"/>
    <w:rsid w:val="006C3C8C"/>
    <w:rsid w:val="006C4641"/>
    <w:rsid w:val="006C77BB"/>
    <w:rsid w:val="006D01A2"/>
    <w:rsid w:val="006D43B5"/>
    <w:rsid w:val="006D5819"/>
    <w:rsid w:val="006D6040"/>
    <w:rsid w:val="006D6473"/>
    <w:rsid w:val="006D7842"/>
    <w:rsid w:val="006E024F"/>
    <w:rsid w:val="006E0E07"/>
    <w:rsid w:val="006E1665"/>
    <w:rsid w:val="006E1C7C"/>
    <w:rsid w:val="006E29FD"/>
    <w:rsid w:val="006E52EA"/>
    <w:rsid w:val="006E5D42"/>
    <w:rsid w:val="006E616B"/>
    <w:rsid w:val="006E7470"/>
    <w:rsid w:val="006E7BEA"/>
    <w:rsid w:val="006F1522"/>
    <w:rsid w:val="006F1C1B"/>
    <w:rsid w:val="006F2698"/>
    <w:rsid w:val="006F2989"/>
    <w:rsid w:val="006F4CC6"/>
    <w:rsid w:val="006F5F0F"/>
    <w:rsid w:val="006F6052"/>
    <w:rsid w:val="006F7793"/>
    <w:rsid w:val="007013C0"/>
    <w:rsid w:val="007035A8"/>
    <w:rsid w:val="00703BE9"/>
    <w:rsid w:val="00706176"/>
    <w:rsid w:val="00707EFC"/>
    <w:rsid w:val="007102AC"/>
    <w:rsid w:val="00710C8A"/>
    <w:rsid w:val="0071304D"/>
    <w:rsid w:val="00715B1B"/>
    <w:rsid w:val="00716350"/>
    <w:rsid w:val="007163C6"/>
    <w:rsid w:val="00721022"/>
    <w:rsid w:val="00721F62"/>
    <w:rsid w:val="00723EDC"/>
    <w:rsid w:val="007255A7"/>
    <w:rsid w:val="00730C9C"/>
    <w:rsid w:val="00731CBA"/>
    <w:rsid w:val="00732300"/>
    <w:rsid w:val="00733BEB"/>
    <w:rsid w:val="00734B8B"/>
    <w:rsid w:val="00735D5C"/>
    <w:rsid w:val="00736B4C"/>
    <w:rsid w:val="00736E3A"/>
    <w:rsid w:val="007374C6"/>
    <w:rsid w:val="00740EC0"/>
    <w:rsid w:val="00741D05"/>
    <w:rsid w:val="00742EA7"/>
    <w:rsid w:val="0074342C"/>
    <w:rsid w:val="007447EE"/>
    <w:rsid w:val="007451A4"/>
    <w:rsid w:val="00746132"/>
    <w:rsid w:val="00747E17"/>
    <w:rsid w:val="007531FD"/>
    <w:rsid w:val="007551AE"/>
    <w:rsid w:val="0075599A"/>
    <w:rsid w:val="00755A84"/>
    <w:rsid w:val="0076040A"/>
    <w:rsid w:val="00761150"/>
    <w:rsid w:val="00761356"/>
    <w:rsid w:val="00761447"/>
    <w:rsid w:val="00765457"/>
    <w:rsid w:val="0076592B"/>
    <w:rsid w:val="00767800"/>
    <w:rsid w:val="007679D1"/>
    <w:rsid w:val="007702F6"/>
    <w:rsid w:val="007704C6"/>
    <w:rsid w:val="007706FA"/>
    <w:rsid w:val="00770C65"/>
    <w:rsid w:val="00774C0D"/>
    <w:rsid w:val="007750A2"/>
    <w:rsid w:val="00776C94"/>
    <w:rsid w:val="0077769E"/>
    <w:rsid w:val="007778A4"/>
    <w:rsid w:val="00777960"/>
    <w:rsid w:val="00777F27"/>
    <w:rsid w:val="00782190"/>
    <w:rsid w:val="007826B4"/>
    <w:rsid w:val="00782D31"/>
    <w:rsid w:val="00783CAA"/>
    <w:rsid w:val="007848EA"/>
    <w:rsid w:val="00785C81"/>
    <w:rsid w:val="00786D2D"/>
    <w:rsid w:val="00787FE7"/>
    <w:rsid w:val="00790BCA"/>
    <w:rsid w:val="00791B5B"/>
    <w:rsid w:val="00791EC6"/>
    <w:rsid w:val="00794CFE"/>
    <w:rsid w:val="00795E41"/>
    <w:rsid w:val="00796916"/>
    <w:rsid w:val="007A2028"/>
    <w:rsid w:val="007A5EDB"/>
    <w:rsid w:val="007A6266"/>
    <w:rsid w:val="007A7534"/>
    <w:rsid w:val="007B2430"/>
    <w:rsid w:val="007B4734"/>
    <w:rsid w:val="007B63BC"/>
    <w:rsid w:val="007B72A7"/>
    <w:rsid w:val="007C1756"/>
    <w:rsid w:val="007C1799"/>
    <w:rsid w:val="007C21BF"/>
    <w:rsid w:val="007C27D9"/>
    <w:rsid w:val="007C3ED1"/>
    <w:rsid w:val="007C58A5"/>
    <w:rsid w:val="007D0597"/>
    <w:rsid w:val="007D6735"/>
    <w:rsid w:val="007E1AB0"/>
    <w:rsid w:val="007E416D"/>
    <w:rsid w:val="007E680D"/>
    <w:rsid w:val="007F05B1"/>
    <w:rsid w:val="007F1AC9"/>
    <w:rsid w:val="007F24AD"/>
    <w:rsid w:val="007F3398"/>
    <w:rsid w:val="007F3A9B"/>
    <w:rsid w:val="007F44BD"/>
    <w:rsid w:val="007F4D90"/>
    <w:rsid w:val="007F7F0E"/>
    <w:rsid w:val="00801385"/>
    <w:rsid w:val="00801392"/>
    <w:rsid w:val="00802B9A"/>
    <w:rsid w:val="008035B9"/>
    <w:rsid w:val="008039FD"/>
    <w:rsid w:val="008054A6"/>
    <w:rsid w:val="008078C7"/>
    <w:rsid w:val="008115B5"/>
    <w:rsid w:val="00812479"/>
    <w:rsid w:val="008125BA"/>
    <w:rsid w:val="00812AAA"/>
    <w:rsid w:val="00813A59"/>
    <w:rsid w:val="00814630"/>
    <w:rsid w:val="00816E4B"/>
    <w:rsid w:val="00821638"/>
    <w:rsid w:val="008227DE"/>
    <w:rsid w:val="00827DBA"/>
    <w:rsid w:val="00836CEA"/>
    <w:rsid w:val="008404DA"/>
    <w:rsid w:val="00841193"/>
    <w:rsid w:val="0084404F"/>
    <w:rsid w:val="00850337"/>
    <w:rsid w:val="00850793"/>
    <w:rsid w:val="00851829"/>
    <w:rsid w:val="00852BB5"/>
    <w:rsid w:val="008550C1"/>
    <w:rsid w:val="0085687D"/>
    <w:rsid w:val="008576A8"/>
    <w:rsid w:val="00861E08"/>
    <w:rsid w:val="00863B60"/>
    <w:rsid w:val="00864919"/>
    <w:rsid w:val="00865F44"/>
    <w:rsid w:val="0086732F"/>
    <w:rsid w:val="00873DD6"/>
    <w:rsid w:val="008769B2"/>
    <w:rsid w:val="00877556"/>
    <w:rsid w:val="00880B4A"/>
    <w:rsid w:val="00881CD3"/>
    <w:rsid w:val="00886025"/>
    <w:rsid w:val="00886A23"/>
    <w:rsid w:val="008879D8"/>
    <w:rsid w:val="008906A9"/>
    <w:rsid w:val="00893082"/>
    <w:rsid w:val="0089346F"/>
    <w:rsid w:val="0089520F"/>
    <w:rsid w:val="00895FE2"/>
    <w:rsid w:val="008967F5"/>
    <w:rsid w:val="008A0B9F"/>
    <w:rsid w:val="008A46E8"/>
    <w:rsid w:val="008A5392"/>
    <w:rsid w:val="008A5417"/>
    <w:rsid w:val="008B0BB3"/>
    <w:rsid w:val="008B50EE"/>
    <w:rsid w:val="008B5344"/>
    <w:rsid w:val="008B6590"/>
    <w:rsid w:val="008B70EA"/>
    <w:rsid w:val="008B7ADA"/>
    <w:rsid w:val="008C4FFC"/>
    <w:rsid w:val="008C5D4C"/>
    <w:rsid w:val="008D1A0D"/>
    <w:rsid w:val="008D2D5F"/>
    <w:rsid w:val="008D4249"/>
    <w:rsid w:val="008D4BE2"/>
    <w:rsid w:val="008D4DCB"/>
    <w:rsid w:val="008E0E98"/>
    <w:rsid w:val="008E3573"/>
    <w:rsid w:val="008E52D4"/>
    <w:rsid w:val="008E5434"/>
    <w:rsid w:val="008E68D6"/>
    <w:rsid w:val="008E71A2"/>
    <w:rsid w:val="008F51D6"/>
    <w:rsid w:val="008F55CE"/>
    <w:rsid w:val="008F760E"/>
    <w:rsid w:val="008F7962"/>
    <w:rsid w:val="0090008A"/>
    <w:rsid w:val="009020E4"/>
    <w:rsid w:val="00903618"/>
    <w:rsid w:val="00903F2F"/>
    <w:rsid w:val="00904195"/>
    <w:rsid w:val="00907CB2"/>
    <w:rsid w:val="00912124"/>
    <w:rsid w:val="009138B3"/>
    <w:rsid w:val="00917772"/>
    <w:rsid w:val="0092221E"/>
    <w:rsid w:val="00922444"/>
    <w:rsid w:val="009241EA"/>
    <w:rsid w:val="0092425B"/>
    <w:rsid w:val="00927C2F"/>
    <w:rsid w:val="00931F46"/>
    <w:rsid w:val="0093216D"/>
    <w:rsid w:val="009341AD"/>
    <w:rsid w:val="00937CD4"/>
    <w:rsid w:val="00937DF8"/>
    <w:rsid w:val="009426D0"/>
    <w:rsid w:val="00942CB1"/>
    <w:rsid w:val="00946313"/>
    <w:rsid w:val="00946A66"/>
    <w:rsid w:val="00947EEC"/>
    <w:rsid w:val="009524DF"/>
    <w:rsid w:val="0095430D"/>
    <w:rsid w:val="00955EC2"/>
    <w:rsid w:val="00961159"/>
    <w:rsid w:val="00961EB5"/>
    <w:rsid w:val="00962329"/>
    <w:rsid w:val="009624FA"/>
    <w:rsid w:val="00963DE9"/>
    <w:rsid w:val="00964413"/>
    <w:rsid w:val="00964AD5"/>
    <w:rsid w:val="00964F78"/>
    <w:rsid w:val="00967352"/>
    <w:rsid w:val="0096744D"/>
    <w:rsid w:val="00970AFE"/>
    <w:rsid w:val="009712D4"/>
    <w:rsid w:val="009717C4"/>
    <w:rsid w:val="009735D6"/>
    <w:rsid w:val="00973C6A"/>
    <w:rsid w:val="009761AB"/>
    <w:rsid w:val="00977BE3"/>
    <w:rsid w:val="00981EE5"/>
    <w:rsid w:val="00982328"/>
    <w:rsid w:val="00985A3A"/>
    <w:rsid w:val="009863E2"/>
    <w:rsid w:val="00986571"/>
    <w:rsid w:val="0099039D"/>
    <w:rsid w:val="009906B8"/>
    <w:rsid w:val="0099107A"/>
    <w:rsid w:val="00992A61"/>
    <w:rsid w:val="00993D5D"/>
    <w:rsid w:val="00995295"/>
    <w:rsid w:val="00996806"/>
    <w:rsid w:val="009A0260"/>
    <w:rsid w:val="009A4E4A"/>
    <w:rsid w:val="009A7525"/>
    <w:rsid w:val="009B0020"/>
    <w:rsid w:val="009B083E"/>
    <w:rsid w:val="009B0D8D"/>
    <w:rsid w:val="009C059F"/>
    <w:rsid w:val="009C3491"/>
    <w:rsid w:val="009C49F3"/>
    <w:rsid w:val="009C6FEF"/>
    <w:rsid w:val="009D0740"/>
    <w:rsid w:val="009D210D"/>
    <w:rsid w:val="009D60C6"/>
    <w:rsid w:val="009D68CA"/>
    <w:rsid w:val="009D6DF0"/>
    <w:rsid w:val="009D6F31"/>
    <w:rsid w:val="009D74BD"/>
    <w:rsid w:val="009D7A01"/>
    <w:rsid w:val="009E1CD4"/>
    <w:rsid w:val="009E240C"/>
    <w:rsid w:val="009E39E5"/>
    <w:rsid w:val="009E3FAC"/>
    <w:rsid w:val="009E4218"/>
    <w:rsid w:val="009E42D5"/>
    <w:rsid w:val="009E4FC4"/>
    <w:rsid w:val="009E7C61"/>
    <w:rsid w:val="009F3C48"/>
    <w:rsid w:val="009F42FE"/>
    <w:rsid w:val="009F59E7"/>
    <w:rsid w:val="009F66D6"/>
    <w:rsid w:val="009F6937"/>
    <w:rsid w:val="009F738A"/>
    <w:rsid w:val="009F7A6D"/>
    <w:rsid w:val="009F7A7E"/>
    <w:rsid w:val="009F7D7E"/>
    <w:rsid w:val="00A012EE"/>
    <w:rsid w:val="00A02A12"/>
    <w:rsid w:val="00A03FEC"/>
    <w:rsid w:val="00A06A0B"/>
    <w:rsid w:val="00A105DD"/>
    <w:rsid w:val="00A21F4B"/>
    <w:rsid w:val="00A323E4"/>
    <w:rsid w:val="00A324DC"/>
    <w:rsid w:val="00A32B0A"/>
    <w:rsid w:val="00A33D9D"/>
    <w:rsid w:val="00A41DD5"/>
    <w:rsid w:val="00A421D6"/>
    <w:rsid w:val="00A44072"/>
    <w:rsid w:val="00A465EE"/>
    <w:rsid w:val="00A46E0F"/>
    <w:rsid w:val="00A478EC"/>
    <w:rsid w:val="00A50AF3"/>
    <w:rsid w:val="00A51575"/>
    <w:rsid w:val="00A55CD4"/>
    <w:rsid w:val="00A562D1"/>
    <w:rsid w:val="00A57942"/>
    <w:rsid w:val="00A6125C"/>
    <w:rsid w:val="00A61E82"/>
    <w:rsid w:val="00A6510F"/>
    <w:rsid w:val="00A66BD5"/>
    <w:rsid w:val="00A7273A"/>
    <w:rsid w:val="00A73B02"/>
    <w:rsid w:val="00A74B4A"/>
    <w:rsid w:val="00A756BC"/>
    <w:rsid w:val="00A801A3"/>
    <w:rsid w:val="00A80ED1"/>
    <w:rsid w:val="00A81820"/>
    <w:rsid w:val="00A81F52"/>
    <w:rsid w:val="00A83E8B"/>
    <w:rsid w:val="00A90E9D"/>
    <w:rsid w:val="00A91236"/>
    <w:rsid w:val="00A9190F"/>
    <w:rsid w:val="00A929F1"/>
    <w:rsid w:val="00A93219"/>
    <w:rsid w:val="00A94EC7"/>
    <w:rsid w:val="00A953B7"/>
    <w:rsid w:val="00AA14EA"/>
    <w:rsid w:val="00AA39FA"/>
    <w:rsid w:val="00AA6353"/>
    <w:rsid w:val="00AA639F"/>
    <w:rsid w:val="00AB09EF"/>
    <w:rsid w:val="00AB0A03"/>
    <w:rsid w:val="00AB143D"/>
    <w:rsid w:val="00AB1FCD"/>
    <w:rsid w:val="00AB35A9"/>
    <w:rsid w:val="00AB6F18"/>
    <w:rsid w:val="00AB71F9"/>
    <w:rsid w:val="00AC0B96"/>
    <w:rsid w:val="00AC21F7"/>
    <w:rsid w:val="00AC26E9"/>
    <w:rsid w:val="00AC2A07"/>
    <w:rsid w:val="00AC5614"/>
    <w:rsid w:val="00AC6B01"/>
    <w:rsid w:val="00AC6F11"/>
    <w:rsid w:val="00AC71A8"/>
    <w:rsid w:val="00AC7D30"/>
    <w:rsid w:val="00AD0221"/>
    <w:rsid w:val="00AD02A5"/>
    <w:rsid w:val="00AD43F5"/>
    <w:rsid w:val="00AD4947"/>
    <w:rsid w:val="00AD49F8"/>
    <w:rsid w:val="00AD5432"/>
    <w:rsid w:val="00AD5C46"/>
    <w:rsid w:val="00AD6510"/>
    <w:rsid w:val="00AE0781"/>
    <w:rsid w:val="00AE160E"/>
    <w:rsid w:val="00AE30A3"/>
    <w:rsid w:val="00AE31FC"/>
    <w:rsid w:val="00AE57AA"/>
    <w:rsid w:val="00AE7A8A"/>
    <w:rsid w:val="00AF0299"/>
    <w:rsid w:val="00AF033A"/>
    <w:rsid w:val="00AF054D"/>
    <w:rsid w:val="00AF0F6E"/>
    <w:rsid w:val="00AF30FE"/>
    <w:rsid w:val="00AF56D2"/>
    <w:rsid w:val="00AF633C"/>
    <w:rsid w:val="00AF655F"/>
    <w:rsid w:val="00B00AAF"/>
    <w:rsid w:val="00B03163"/>
    <w:rsid w:val="00B0368D"/>
    <w:rsid w:val="00B03D68"/>
    <w:rsid w:val="00B05C78"/>
    <w:rsid w:val="00B06894"/>
    <w:rsid w:val="00B07AE4"/>
    <w:rsid w:val="00B10FC1"/>
    <w:rsid w:val="00B11731"/>
    <w:rsid w:val="00B13659"/>
    <w:rsid w:val="00B15CD0"/>
    <w:rsid w:val="00B164E6"/>
    <w:rsid w:val="00B20F56"/>
    <w:rsid w:val="00B22220"/>
    <w:rsid w:val="00B22A97"/>
    <w:rsid w:val="00B23622"/>
    <w:rsid w:val="00B247D0"/>
    <w:rsid w:val="00B25864"/>
    <w:rsid w:val="00B26054"/>
    <w:rsid w:val="00B26BF0"/>
    <w:rsid w:val="00B30782"/>
    <w:rsid w:val="00B31002"/>
    <w:rsid w:val="00B3110D"/>
    <w:rsid w:val="00B325BB"/>
    <w:rsid w:val="00B32F8B"/>
    <w:rsid w:val="00B331C5"/>
    <w:rsid w:val="00B33571"/>
    <w:rsid w:val="00B366F2"/>
    <w:rsid w:val="00B37B35"/>
    <w:rsid w:val="00B40105"/>
    <w:rsid w:val="00B42E6A"/>
    <w:rsid w:val="00B44520"/>
    <w:rsid w:val="00B4540E"/>
    <w:rsid w:val="00B505AD"/>
    <w:rsid w:val="00B545BE"/>
    <w:rsid w:val="00B54B2E"/>
    <w:rsid w:val="00B60072"/>
    <w:rsid w:val="00B66D1C"/>
    <w:rsid w:val="00B67FE2"/>
    <w:rsid w:val="00B708F8"/>
    <w:rsid w:val="00B71DBD"/>
    <w:rsid w:val="00B727F6"/>
    <w:rsid w:val="00B72D8A"/>
    <w:rsid w:val="00B73679"/>
    <w:rsid w:val="00B73A1D"/>
    <w:rsid w:val="00B73E91"/>
    <w:rsid w:val="00B75C68"/>
    <w:rsid w:val="00B80BDD"/>
    <w:rsid w:val="00B81FE3"/>
    <w:rsid w:val="00B8400C"/>
    <w:rsid w:val="00B85F2C"/>
    <w:rsid w:val="00B86A5C"/>
    <w:rsid w:val="00B86C24"/>
    <w:rsid w:val="00B92E0D"/>
    <w:rsid w:val="00B94319"/>
    <w:rsid w:val="00B97AE0"/>
    <w:rsid w:val="00B97F9D"/>
    <w:rsid w:val="00BA1895"/>
    <w:rsid w:val="00BA4A11"/>
    <w:rsid w:val="00BA54BF"/>
    <w:rsid w:val="00BA62EC"/>
    <w:rsid w:val="00BA639B"/>
    <w:rsid w:val="00BA7E7F"/>
    <w:rsid w:val="00BB1E6A"/>
    <w:rsid w:val="00BB20F0"/>
    <w:rsid w:val="00BC05EC"/>
    <w:rsid w:val="00BC2B28"/>
    <w:rsid w:val="00BC318D"/>
    <w:rsid w:val="00BC5633"/>
    <w:rsid w:val="00BC6B97"/>
    <w:rsid w:val="00BC7E84"/>
    <w:rsid w:val="00BD0F19"/>
    <w:rsid w:val="00BD2CC7"/>
    <w:rsid w:val="00BD5D15"/>
    <w:rsid w:val="00BE0327"/>
    <w:rsid w:val="00BE2354"/>
    <w:rsid w:val="00BE341F"/>
    <w:rsid w:val="00BE402A"/>
    <w:rsid w:val="00BE5D56"/>
    <w:rsid w:val="00BE6D19"/>
    <w:rsid w:val="00BF0EE8"/>
    <w:rsid w:val="00BF385F"/>
    <w:rsid w:val="00BF6BF0"/>
    <w:rsid w:val="00BF6E9D"/>
    <w:rsid w:val="00BF7AEB"/>
    <w:rsid w:val="00BF7F48"/>
    <w:rsid w:val="00C0366F"/>
    <w:rsid w:val="00C04CD2"/>
    <w:rsid w:val="00C05E1A"/>
    <w:rsid w:val="00C06609"/>
    <w:rsid w:val="00C06F1B"/>
    <w:rsid w:val="00C10080"/>
    <w:rsid w:val="00C10F1E"/>
    <w:rsid w:val="00C11C72"/>
    <w:rsid w:val="00C148D5"/>
    <w:rsid w:val="00C15FA3"/>
    <w:rsid w:val="00C201A9"/>
    <w:rsid w:val="00C212F2"/>
    <w:rsid w:val="00C26028"/>
    <w:rsid w:val="00C2658B"/>
    <w:rsid w:val="00C30895"/>
    <w:rsid w:val="00C3167D"/>
    <w:rsid w:val="00C32026"/>
    <w:rsid w:val="00C32D50"/>
    <w:rsid w:val="00C339D9"/>
    <w:rsid w:val="00C36FC0"/>
    <w:rsid w:val="00C4103E"/>
    <w:rsid w:val="00C41418"/>
    <w:rsid w:val="00C440D5"/>
    <w:rsid w:val="00C4448D"/>
    <w:rsid w:val="00C4540C"/>
    <w:rsid w:val="00C458C5"/>
    <w:rsid w:val="00C458D5"/>
    <w:rsid w:val="00C4664B"/>
    <w:rsid w:val="00C5018C"/>
    <w:rsid w:val="00C5177C"/>
    <w:rsid w:val="00C5385B"/>
    <w:rsid w:val="00C57358"/>
    <w:rsid w:val="00C60F94"/>
    <w:rsid w:val="00C658BC"/>
    <w:rsid w:val="00C65C2D"/>
    <w:rsid w:val="00C702A7"/>
    <w:rsid w:val="00C73286"/>
    <w:rsid w:val="00C73478"/>
    <w:rsid w:val="00C835C6"/>
    <w:rsid w:val="00C86C94"/>
    <w:rsid w:val="00C905B7"/>
    <w:rsid w:val="00C925B7"/>
    <w:rsid w:val="00C93929"/>
    <w:rsid w:val="00C9540D"/>
    <w:rsid w:val="00C95529"/>
    <w:rsid w:val="00C97A22"/>
    <w:rsid w:val="00CA041F"/>
    <w:rsid w:val="00CA285D"/>
    <w:rsid w:val="00CA31BD"/>
    <w:rsid w:val="00CA469D"/>
    <w:rsid w:val="00CA5DFB"/>
    <w:rsid w:val="00CA6F13"/>
    <w:rsid w:val="00CA7A46"/>
    <w:rsid w:val="00CB08AA"/>
    <w:rsid w:val="00CB41FE"/>
    <w:rsid w:val="00CB42D7"/>
    <w:rsid w:val="00CB44F3"/>
    <w:rsid w:val="00CB5F66"/>
    <w:rsid w:val="00CB6ED3"/>
    <w:rsid w:val="00CB76DA"/>
    <w:rsid w:val="00CB7E0D"/>
    <w:rsid w:val="00CC175C"/>
    <w:rsid w:val="00CC3670"/>
    <w:rsid w:val="00CC6246"/>
    <w:rsid w:val="00CD0498"/>
    <w:rsid w:val="00CD13AE"/>
    <w:rsid w:val="00CD1DF3"/>
    <w:rsid w:val="00CD29D1"/>
    <w:rsid w:val="00CD29F7"/>
    <w:rsid w:val="00CE338B"/>
    <w:rsid w:val="00CE3E66"/>
    <w:rsid w:val="00CE5522"/>
    <w:rsid w:val="00CE7A97"/>
    <w:rsid w:val="00CF3FA0"/>
    <w:rsid w:val="00CF5032"/>
    <w:rsid w:val="00CF53A9"/>
    <w:rsid w:val="00CF69BF"/>
    <w:rsid w:val="00CF6A7C"/>
    <w:rsid w:val="00CF7B2A"/>
    <w:rsid w:val="00D0347F"/>
    <w:rsid w:val="00D03884"/>
    <w:rsid w:val="00D04450"/>
    <w:rsid w:val="00D05CAF"/>
    <w:rsid w:val="00D064E2"/>
    <w:rsid w:val="00D14A03"/>
    <w:rsid w:val="00D15537"/>
    <w:rsid w:val="00D1594B"/>
    <w:rsid w:val="00D1641F"/>
    <w:rsid w:val="00D17299"/>
    <w:rsid w:val="00D17AB3"/>
    <w:rsid w:val="00D20AD6"/>
    <w:rsid w:val="00D20E69"/>
    <w:rsid w:val="00D23552"/>
    <w:rsid w:val="00D30869"/>
    <w:rsid w:val="00D3217A"/>
    <w:rsid w:val="00D35BE3"/>
    <w:rsid w:val="00D37656"/>
    <w:rsid w:val="00D37D3D"/>
    <w:rsid w:val="00D40375"/>
    <w:rsid w:val="00D42444"/>
    <w:rsid w:val="00D44DA0"/>
    <w:rsid w:val="00D45D8B"/>
    <w:rsid w:val="00D47656"/>
    <w:rsid w:val="00D53AAB"/>
    <w:rsid w:val="00D56FAA"/>
    <w:rsid w:val="00D60168"/>
    <w:rsid w:val="00D60233"/>
    <w:rsid w:val="00D6082A"/>
    <w:rsid w:val="00D60E20"/>
    <w:rsid w:val="00D615FA"/>
    <w:rsid w:val="00D6658A"/>
    <w:rsid w:val="00D66B61"/>
    <w:rsid w:val="00D672A8"/>
    <w:rsid w:val="00D67FDD"/>
    <w:rsid w:val="00D70CCB"/>
    <w:rsid w:val="00D7281D"/>
    <w:rsid w:val="00D72B4C"/>
    <w:rsid w:val="00D72C7C"/>
    <w:rsid w:val="00D73FCD"/>
    <w:rsid w:val="00D74311"/>
    <w:rsid w:val="00D74DDE"/>
    <w:rsid w:val="00D752E8"/>
    <w:rsid w:val="00D77B0D"/>
    <w:rsid w:val="00D81807"/>
    <w:rsid w:val="00D82AE5"/>
    <w:rsid w:val="00D8537E"/>
    <w:rsid w:val="00D86825"/>
    <w:rsid w:val="00D87F08"/>
    <w:rsid w:val="00D87FFD"/>
    <w:rsid w:val="00D90CFF"/>
    <w:rsid w:val="00D913C3"/>
    <w:rsid w:val="00D92166"/>
    <w:rsid w:val="00D921AE"/>
    <w:rsid w:val="00D921DA"/>
    <w:rsid w:val="00D92A30"/>
    <w:rsid w:val="00D9392D"/>
    <w:rsid w:val="00D93E12"/>
    <w:rsid w:val="00D94A87"/>
    <w:rsid w:val="00D94E94"/>
    <w:rsid w:val="00D974EB"/>
    <w:rsid w:val="00DA1DDE"/>
    <w:rsid w:val="00DA3588"/>
    <w:rsid w:val="00DA38B7"/>
    <w:rsid w:val="00DA4E7C"/>
    <w:rsid w:val="00DA703E"/>
    <w:rsid w:val="00DA773A"/>
    <w:rsid w:val="00DB0F42"/>
    <w:rsid w:val="00DB1438"/>
    <w:rsid w:val="00DB6E3B"/>
    <w:rsid w:val="00DB7E77"/>
    <w:rsid w:val="00DB7EC4"/>
    <w:rsid w:val="00DC1055"/>
    <w:rsid w:val="00DC1535"/>
    <w:rsid w:val="00DD2957"/>
    <w:rsid w:val="00DD3F98"/>
    <w:rsid w:val="00DD4625"/>
    <w:rsid w:val="00DE0B46"/>
    <w:rsid w:val="00DE2D38"/>
    <w:rsid w:val="00DE734E"/>
    <w:rsid w:val="00DF1B98"/>
    <w:rsid w:val="00DF52B4"/>
    <w:rsid w:val="00DF6D52"/>
    <w:rsid w:val="00E00227"/>
    <w:rsid w:val="00E00C6D"/>
    <w:rsid w:val="00E07A1C"/>
    <w:rsid w:val="00E12AC0"/>
    <w:rsid w:val="00E12C7E"/>
    <w:rsid w:val="00E2211F"/>
    <w:rsid w:val="00E24D51"/>
    <w:rsid w:val="00E31C2D"/>
    <w:rsid w:val="00E3374D"/>
    <w:rsid w:val="00E34333"/>
    <w:rsid w:val="00E347AB"/>
    <w:rsid w:val="00E35652"/>
    <w:rsid w:val="00E41741"/>
    <w:rsid w:val="00E43B16"/>
    <w:rsid w:val="00E440D6"/>
    <w:rsid w:val="00E45D06"/>
    <w:rsid w:val="00E46D91"/>
    <w:rsid w:val="00E527C6"/>
    <w:rsid w:val="00E55458"/>
    <w:rsid w:val="00E55DB5"/>
    <w:rsid w:val="00E56135"/>
    <w:rsid w:val="00E56466"/>
    <w:rsid w:val="00E67662"/>
    <w:rsid w:val="00E67ED1"/>
    <w:rsid w:val="00E70799"/>
    <w:rsid w:val="00E73B60"/>
    <w:rsid w:val="00E7691A"/>
    <w:rsid w:val="00E844E4"/>
    <w:rsid w:val="00E85C28"/>
    <w:rsid w:val="00E86729"/>
    <w:rsid w:val="00E87327"/>
    <w:rsid w:val="00E87975"/>
    <w:rsid w:val="00E919DB"/>
    <w:rsid w:val="00E93D8B"/>
    <w:rsid w:val="00E94E33"/>
    <w:rsid w:val="00E97E40"/>
    <w:rsid w:val="00EA111E"/>
    <w:rsid w:val="00EA5C91"/>
    <w:rsid w:val="00EA60F1"/>
    <w:rsid w:val="00EA6C1A"/>
    <w:rsid w:val="00EA7722"/>
    <w:rsid w:val="00EB03FB"/>
    <w:rsid w:val="00EB2AA8"/>
    <w:rsid w:val="00EB556E"/>
    <w:rsid w:val="00EC1F93"/>
    <w:rsid w:val="00EC4FD1"/>
    <w:rsid w:val="00ED1FB0"/>
    <w:rsid w:val="00ED31D9"/>
    <w:rsid w:val="00ED7855"/>
    <w:rsid w:val="00ED79FE"/>
    <w:rsid w:val="00ED7EF1"/>
    <w:rsid w:val="00EE097A"/>
    <w:rsid w:val="00EE393E"/>
    <w:rsid w:val="00EE3D5D"/>
    <w:rsid w:val="00EE41F1"/>
    <w:rsid w:val="00EE737E"/>
    <w:rsid w:val="00EE7550"/>
    <w:rsid w:val="00EF04D4"/>
    <w:rsid w:val="00EF67F0"/>
    <w:rsid w:val="00F0058B"/>
    <w:rsid w:val="00F00968"/>
    <w:rsid w:val="00F00DF5"/>
    <w:rsid w:val="00F01965"/>
    <w:rsid w:val="00F04D68"/>
    <w:rsid w:val="00F050A6"/>
    <w:rsid w:val="00F068BA"/>
    <w:rsid w:val="00F07575"/>
    <w:rsid w:val="00F10141"/>
    <w:rsid w:val="00F10540"/>
    <w:rsid w:val="00F1183C"/>
    <w:rsid w:val="00F13162"/>
    <w:rsid w:val="00F13EED"/>
    <w:rsid w:val="00F16CA9"/>
    <w:rsid w:val="00F170B1"/>
    <w:rsid w:val="00F17929"/>
    <w:rsid w:val="00F209FF"/>
    <w:rsid w:val="00F223DE"/>
    <w:rsid w:val="00F2517B"/>
    <w:rsid w:val="00F25C83"/>
    <w:rsid w:val="00F36113"/>
    <w:rsid w:val="00F36EE9"/>
    <w:rsid w:val="00F42537"/>
    <w:rsid w:val="00F445BD"/>
    <w:rsid w:val="00F448FA"/>
    <w:rsid w:val="00F44EB8"/>
    <w:rsid w:val="00F4551A"/>
    <w:rsid w:val="00F461EC"/>
    <w:rsid w:val="00F55B0A"/>
    <w:rsid w:val="00F56D48"/>
    <w:rsid w:val="00F62683"/>
    <w:rsid w:val="00F6276D"/>
    <w:rsid w:val="00F65EB1"/>
    <w:rsid w:val="00F72E0A"/>
    <w:rsid w:val="00F73C34"/>
    <w:rsid w:val="00F77830"/>
    <w:rsid w:val="00F80C16"/>
    <w:rsid w:val="00F813A4"/>
    <w:rsid w:val="00F84322"/>
    <w:rsid w:val="00F8674A"/>
    <w:rsid w:val="00F9048B"/>
    <w:rsid w:val="00F9097D"/>
    <w:rsid w:val="00F90B8F"/>
    <w:rsid w:val="00F913A8"/>
    <w:rsid w:val="00F92AF6"/>
    <w:rsid w:val="00F93A2E"/>
    <w:rsid w:val="00F93DEE"/>
    <w:rsid w:val="00F94E70"/>
    <w:rsid w:val="00F97A25"/>
    <w:rsid w:val="00FA02AA"/>
    <w:rsid w:val="00FA0594"/>
    <w:rsid w:val="00FA0693"/>
    <w:rsid w:val="00FA0D44"/>
    <w:rsid w:val="00FA1762"/>
    <w:rsid w:val="00FA30F8"/>
    <w:rsid w:val="00FA4E68"/>
    <w:rsid w:val="00FA5521"/>
    <w:rsid w:val="00FA67F1"/>
    <w:rsid w:val="00FB0E35"/>
    <w:rsid w:val="00FB2221"/>
    <w:rsid w:val="00FB5E1C"/>
    <w:rsid w:val="00FB5F52"/>
    <w:rsid w:val="00FB5F75"/>
    <w:rsid w:val="00FB6113"/>
    <w:rsid w:val="00FC0778"/>
    <w:rsid w:val="00FC0A9F"/>
    <w:rsid w:val="00FD0B25"/>
    <w:rsid w:val="00FD2D97"/>
    <w:rsid w:val="00FD637A"/>
    <w:rsid w:val="00FD785C"/>
    <w:rsid w:val="00FE1BB1"/>
    <w:rsid w:val="00FE43B1"/>
    <w:rsid w:val="00FF267F"/>
    <w:rsid w:val="00FF3FF3"/>
    <w:rsid w:val="00FF5C04"/>
    <w:rsid w:val="00FF5DF8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7BF3"/>
  <w15:docId w15:val="{EC2E071D-9AFA-4826-B012-D16621D1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4D4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4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F04D4"/>
    <w:pPr>
      <w:tabs>
        <w:tab w:val="clear" w:pos="709"/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F04D4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6">
    <w:name w:val="footnote text"/>
    <w:basedOn w:val="a"/>
    <w:link w:val="a7"/>
    <w:uiPriority w:val="99"/>
    <w:semiHidden/>
    <w:unhideWhenUsed/>
    <w:rsid w:val="00287237"/>
    <w:pPr>
      <w:tabs>
        <w:tab w:val="clear" w:pos="709"/>
      </w:tabs>
      <w:suppressAutoHyphens w:val="0"/>
    </w:pPr>
    <w:rPr>
      <w:color w:val="auto"/>
      <w:kern w:val="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87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287237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0A37D1"/>
    <w:pPr>
      <w:tabs>
        <w:tab w:val="clear" w:pos="709"/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37D1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b">
    <w:name w:val="No Spacing"/>
    <w:uiPriority w:val="1"/>
    <w:qFormat/>
    <w:rsid w:val="00392B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392BCD"/>
    <w:pPr>
      <w:tabs>
        <w:tab w:val="clear" w:pos="709"/>
      </w:tabs>
      <w:suppressAutoHyphens w:val="0"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ru-RU"/>
    </w:rPr>
  </w:style>
  <w:style w:type="table" w:styleId="ac">
    <w:name w:val="Table Grid"/>
    <w:basedOn w:val="a1"/>
    <w:uiPriority w:val="59"/>
    <w:rsid w:val="0039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6082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6082A"/>
    <w:rPr>
      <w:rFonts w:ascii="Segoe UI" w:eastAsia="Times New Roman" w:hAnsi="Segoe UI" w:cs="Segoe UI"/>
      <w:color w:val="00000A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5</cp:revision>
  <cp:lastPrinted>2021-02-08T06:47:00Z</cp:lastPrinted>
  <dcterms:created xsi:type="dcterms:W3CDTF">2021-02-08T06:54:00Z</dcterms:created>
  <dcterms:modified xsi:type="dcterms:W3CDTF">2022-02-03T07:27:00Z</dcterms:modified>
</cp:coreProperties>
</file>